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557" w:rsidRDefault="00FF5557" w:rsidP="00FF5557">
      <w:pPr>
        <w:rPr>
          <w:sz w:val="24"/>
          <w:szCs w:val="24"/>
          <w:lang w:val="en-US" w:eastAsia="ru-RU"/>
        </w:rPr>
      </w:pPr>
    </w:p>
    <w:p w:rsidR="00FF5557" w:rsidRDefault="00FF5557" w:rsidP="00FF5557">
      <w:pPr>
        <w:keepNext/>
        <w:jc w:val="right"/>
        <w:outlineLvl w:val="0"/>
        <w:rPr>
          <w:i/>
          <w:iCs/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Приложение 1</w:t>
      </w:r>
    </w:p>
    <w:p w:rsidR="00FF5557" w:rsidRDefault="00FF5557" w:rsidP="00FF5557">
      <w:pPr>
        <w:rPr>
          <w:b/>
          <w:bCs/>
          <w:sz w:val="13"/>
          <w:szCs w:val="24"/>
          <w:lang w:eastAsia="ru-RU"/>
        </w:rPr>
      </w:pPr>
    </w:p>
    <w:p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FF5557" w:rsidTr="00AB1D76">
        <w:tc>
          <w:tcPr>
            <w:tcW w:w="4253" w:type="dxa"/>
          </w:tcPr>
          <w:p w:rsidR="00FF5557" w:rsidRDefault="00FF5557" w:rsidP="00AB1D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FF5557" w:rsidRDefault="00FF5557" w:rsidP="00AB1D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5557" w:rsidRDefault="00FF5557" w:rsidP="00AB1D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FF5557" w:rsidRDefault="00FF5557" w:rsidP="00AB1D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(ФИО)_____________________</w:t>
            </w:r>
          </w:p>
          <w:p w:rsidR="00FF5557" w:rsidRDefault="00FF5557" w:rsidP="00AB1D7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«__» _________________20__г.</w:t>
            </w:r>
          </w:p>
          <w:p w:rsidR="00FF5557" w:rsidRDefault="00FF5557" w:rsidP="00AB1D7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ind w:right="27"/>
        <w:rPr>
          <w:sz w:val="24"/>
          <w:szCs w:val="24"/>
          <w:lang w:eastAsia="ru-RU"/>
        </w:rPr>
      </w:pPr>
    </w:p>
    <w:p w:rsidR="00FF5557" w:rsidRDefault="00FF5557" w:rsidP="00FF5557">
      <w:pPr>
        <w:ind w:right="27"/>
        <w:rPr>
          <w:sz w:val="24"/>
          <w:szCs w:val="24"/>
          <w:lang w:eastAsia="ru-RU"/>
        </w:rPr>
      </w:pPr>
    </w:p>
    <w:p w:rsidR="00FF5557" w:rsidRDefault="00FF5557" w:rsidP="00FF5557">
      <w:pPr>
        <w:ind w:right="27"/>
        <w:rPr>
          <w:sz w:val="24"/>
          <w:szCs w:val="24"/>
          <w:lang w:eastAsia="ru-RU"/>
        </w:rPr>
      </w:pPr>
    </w:p>
    <w:p w:rsidR="00FF5557" w:rsidRDefault="00FF5557" w:rsidP="00FF5557">
      <w:pPr>
        <w:ind w:right="27"/>
        <w:rPr>
          <w:b/>
          <w:bCs/>
          <w:sz w:val="24"/>
          <w:szCs w:val="24"/>
          <w:lang w:eastAsia="ru-RU"/>
        </w:rPr>
      </w:pPr>
    </w:p>
    <w:p w:rsidR="006E3997" w:rsidRDefault="00FF5557" w:rsidP="00FF5557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</w:p>
    <w:p w:rsidR="006E3997" w:rsidRDefault="006E3997" w:rsidP="00FF5557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b/>
          <w:bCs/>
          <w:smallCaps/>
          <w:sz w:val="24"/>
          <w:szCs w:val="24"/>
          <w:lang w:eastAsia="ru-RU"/>
        </w:rPr>
        <w:t>.О.3</w:t>
      </w:r>
      <w:r w:rsidR="00FC0770">
        <w:rPr>
          <w:b/>
          <w:bCs/>
          <w:smallCaps/>
          <w:sz w:val="24"/>
          <w:szCs w:val="24"/>
          <w:lang w:eastAsia="ru-RU"/>
        </w:rPr>
        <w:t>1</w:t>
      </w:r>
    </w:p>
    <w:p w:rsidR="006E3997" w:rsidRDefault="006E3997" w:rsidP="00FF5557">
      <w:pPr>
        <w:jc w:val="center"/>
        <w:rPr>
          <w:b/>
          <w:bCs/>
          <w:smallCaps/>
          <w:sz w:val="24"/>
          <w:szCs w:val="24"/>
          <w:lang w:eastAsia="ru-RU"/>
        </w:rPr>
      </w:pPr>
    </w:p>
    <w:p w:rsidR="00FF5557" w:rsidRDefault="006E3997" w:rsidP="00FF5557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 xml:space="preserve"> </w:t>
      </w:r>
      <w:r w:rsidR="00FF5557">
        <w:rPr>
          <w:b/>
          <w:bCs/>
          <w:smallCaps/>
          <w:sz w:val="24"/>
          <w:szCs w:val="24"/>
          <w:lang w:eastAsia="ru-RU"/>
        </w:rPr>
        <w:t>История зарубежного искусства</w:t>
      </w:r>
    </w:p>
    <w:p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:rsidR="006E3997" w:rsidRDefault="00FF5557" w:rsidP="006E3997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Направление подготовки/специальности (код, наименование) </w:t>
      </w:r>
    </w:p>
    <w:p w:rsidR="006E3997" w:rsidRDefault="006E3997" w:rsidP="006E3997">
      <w:pPr>
        <w:tabs>
          <w:tab w:val="right" w:leader="underscore" w:pos="8505"/>
        </w:tabs>
        <w:ind w:firstLine="567"/>
        <w:jc w:val="center"/>
        <w:rPr>
          <w:sz w:val="24"/>
          <w:szCs w:val="24"/>
        </w:rPr>
      </w:pPr>
    </w:p>
    <w:p w:rsidR="006E3997" w:rsidRPr="001C5115" w:rsidRDefault="006E3997" w:rsidP="006E3997">
      <w:pPr>
        <w:tabs>
          <w:tab w:val="right" w:leader="underscore" w:pos="8505"/>
        </w:tabs>
        <w:ind w:firstLine="567"/>
        <w:jc w:val="center"/>
        <w:rPr>
          <w:sz w:val="24"/>
          <w:szCs w:val="24"/>
        </w:rPr>
      </w:pPr>
      <w:r w:rsidRPr="001C5115">
        <w:rPr>
          <w:sz w:val="24"/>
          <w:szCs w:val="24"/>
        </w:rPr>
        <w:t>51.03.01 Культурология</w:t>
      </w:r>
    </w:p>
    <w:p w:rsidR="006E3997" w:rsidRPr="001C5115" w:rsidRDefault="006E3997" w:rsidP="006E3997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6E3997" w:rsidRDefault="006E3997" w:rsidP="006E3997">
      <w:pPr>
        <w:tabs>
          <w:tab w:val="right" w:leader="underscore" w:pos="8505"/>
        </w:tabs>
        <w:ind w:firstLine="567"/>
        <w:jc w:val="center"/>
        <w:rPr>
          <w:sz w:val="24"/>
          <w:szCs w:val="24"/>
        </w:rPr>
      </w:pPr>
    </w:p>
    <w:p w:rsidR="006E3997" w:rsidRPr="001C5115" w:rsidRDefault="006E3997" w:rsidP="006E3997">
      <w:pPr>
        <w:tabs>
          <w:tab w:val="right" w:leader="underscore" w:pos="8505"/>
        </w:tabs>
        <w:ind w:firstLine="567"/>
        <w:jc w:val="center"/>
        <w:rPr>
          <w:sz w:val="24"/>
          <w:szCs w:val="24"/>
        </w:rPr>
      </w:pPr>
      <w:r w:rsidRPr="001C5115">
        <w:rPr>
          <w:sz w:val="24"/>
          <w:szCs w:val="24"/>
        </w:rPr>
        <w:t>Профиль подготовки</w:t>
      </w:r>
      <w:r>
        <w:rPr>
          <w:sz w:val="24"/>
          <w:szCs w:val="24"/>
        </w:rPr>
        <w:t>/специализация</w:t>
      </w:r>
      <w:r w:rsidRPr="001C5115">
        <w:rPr>
          <w:sz w:val="24"/>
          <w:szCs w:val="24"/>
        </w:rPr>
        <w:t xml:space="preserve">: </w:t>
      </w:r>
      <w:proofErr w:type="spellStart"/>
      <w:r w:rsidRPr="001C5115">
        <w:rPr>
          <w:sz w:val="24"/>
          <w:szCs w:val="24"/>
        </w:rPr>
        <w:t>Этнокультурология</w:t>
      </w:r>
      <w:proofErr w:type="spellEnd"/>
    </w:p>
    <w:p w:rsidR="00FF5557" w:rsidRDefault="00FF5557" w:rsidP="00FF555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   бакалавр</w:t>
      </w:r>
    </w:p>
    <w:p w:rsidR="00FF5557" w:rsidRDefault="00FF5557" w:rsidP="00FF555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</w:p>
    <w:p w:rsidR="00FF5557" w:rsidRDefault="00FF5557" w:rsidP="00FF5557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FF5557" w:rsidRDefault="00FF5557" w:rsidP="00FF5557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Форма обучения  очная</w:t>
      </w: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(РПД адаптирована для лиц</w:t>
      </w:r>
    </w:p>
    <w:p w:rsidR="00FF5557" w:rsidRDefault="00FF5557" w:rsidP="00FF5557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с ограниченными возможностями</w:t>
      </w:r>
    </w:p>
    <w:p w:rsidR="00FF5557" w:rsidRDefault="00FF5557" w:rsidP="00FF5557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здоровья и инвалидов)</w:t>
      </w: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FF5557" w:rsidRDefault="00FF5557" w:rsidP="00FF5557">
      <w:pPr>
        <w:widowControl w:val="0"/>
        <w:contextualSpacing/>
        <w:jc w:val="both"/>
        <w:rPr>
          <w:b/>
          <w:bCs/>
          <w:i/>
          <w:iCs/>
          <w:sz w:val="24"/>
          <w:szCs w:val="24"/>
          <w:lang w:eastAsia="ru-RU"/>
        </w:rPr>
      </w:pPr>
    </w:p>
    <w:p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Цели: </w:t>
      </w:r>
      <w:r w:rsidRPr="00E84943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E84943">
        <w:rPr>
          <w:bCs/>
          <w:iCs/>
          <w:sz w:val="24"/>
          <w:szCs w:val="24"/>
          <w:lang w:eastAsia="ru-RU"/>
        </w:rPr>
        <w:t>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:rsidR="00FF5557" w:rsidRDefault="00FF5557" w:rsidP="00FF5557">
      <w:pPr>
        <w:tabs>
          <w:tab w:val="right" w:leader="underscore" w:pos="8505"/>
        </w:tabs>
        <w:jc w:val="both"/>
        <w:rPr>
          <w:b/>
          <w:i/>
          <w:sz w:val="24"/>
          <w:szCs w:val="24"/>
          <w:lang w:eastAsia="ru-RU"/>
        </w:rPr>
      </w:pPr>
    </w:p>
    <w:p w:rsidR="00FF5557" w:rsidRDefault="00FF5557" w:rsidP="00FF5557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Раскрыть 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Показать преемственность и взаимосвязь в развитии европейского изобразительного искусства различных эпох и народов;</w:t>
      </w:r>
    </w:p>
    <w:p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западноевропейского искусства.</w:t>
      </w:r>
    </w:p>
    <w:p w:rsidR="00FF5557" w:rsidRDefault="00FF5557" w:rsidP="00FF5557">
      <w:pPr>
        <w:tabs>
          <w:tab w:val="right" w:leader="underscore" w:pos="8505"/>
        </w:tabs>
        <w:jc w:val="both"/>
        <w:rPr>
          <w:b/>
          <w:i/>
          <w:sz w:val="24"/>
          <w:szCs w:val="24"/>
          <w:lang w:eastAsia="ru-RU"/>
        </w:rPr>
      </w:pPr>
    </w:p>
    <w:p w:rsidR="00FF5557" w:rsidRDefault="00FF5557" w:rsidP="00FF5557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F5557" w:rsidRDefault="00FF5557" w:rsidP="00FF5557">
      <w:pPr>
        <w:tabs>
          <w:tab w:val="left" w:pos="708"/>
        </w:tabs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ПРИМЕР: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806EE7">
        <w:rPr>
          <w:sz w:val="24"/>
          <w:szCs w:val="24"/>
          <w:lang w:eastAsia="ru-RU"/>
        </w:rPr>
        <w:t xml:space="preserve">Дисциплина «История зарубежного искусства» является обязательной дисциплиной и  входит в Блок 1. </w:t>
      </w:r>
      <w:r>
        <w:rPr>
          <w:sz w:val="24"/>
          <w:szCs w:val="24"/>
          <w:lang w:eastAsia="ru-RU"/>
        </w:rPr>
        <w:t xml:space="preserve">Обязательная часть (Б1. </w:t>
      </w:r>
      <w:proofErr w:type="gramStart"/>
      <w:r>
        <w:rPr>
          <w:sz w:val="24"/>
          <w:szCs w:val="24"/>
          <w:lang w:eastAsia="ru-RU"/>
        </w:rPr>
        <w:t>О. 3</w:t>
      </w:r>
      <w:r w:rsidR="00FC0770">
        <w:rPr>
          <w:sz w:val="24"/>
          <w:szCs w:val="24"/>
          <w:lang w:eastAsia="ru-RU"/>
        </w:rPr>
        <w:t>1</w:t>
      </w:r>
      <w:r>
        <w:rPr>
          <w:sz w:val="24"/>
          <w:szCs w:val="24"/>
          <w:lang w:eastAsia="ru-RU"/>
        </w:rPr>
        <w:t>).</w:t>
      </w:r>
      <w:proofErr w:type="gramEnd"/>
      <w:r>
        <w:rPr>
          <w:sz w:val="24"/>
          <w:szCs w:val="24"/>
          <w:lang w:eastAsia="ru-RU"/>
        </w:rPr>
        <w:t xml:space="preserve"> </w:t>
      </w:r>
      <w:r w:rsidRPr="00806EE7">
        <w:rPr>
          <w:sz w:val="24"/>
          <w:szCs w:val="24"/>
          <w:lang w:eastAsia="ru-RU"/>
        </w:rPr>
        <w:t xml:space="preserve">Дисциплина изучается в </w:t>
      </w:r>
      <w:r w:rsidR="00FC0770">
        <w:rPr>
          <w:sz w:val="24"/>
          <w:szCs w:val="24"/>
          <w:lang w:eastAsia="ru-RU"/>
        </w:rPr>
        <w:t>6,</w:t>
      </w:r>
      <w:r w:rsidRPr="00806EE7">
        <w:rPr>
          <w:sz w:val="24"/>
          <w:szCs w:val="24"/>
          <w:lang w:eastAsia="ru-RU"/>
        </w:rPr>
        <w:t xml:space="preserve"> 7 и 8 семестре.  Для успешного освоения дисциплины студент должен обладать основами знаний по истории; истории культуры и истории искусства. Изучение истории зарубежного искусства сочетается с освоением </w:t>
      </w:r>
      <w:proofErr w:type="gramStart"/>
      <w:r w:rsidRPr="00806EE7">
        <w:rPr>
          <w:sz w:val="24"/>
          <w:szCs w:val="24"/>
          <w:lang w:eastAsia="ru-RU"/>
        </w:rPr>
        <w:t>следующих</w:t>
      </w:r>
      <w:proofErr w:type="gramEnd"/>
      <w:r w:rsidRPr="00806EE7">
        <w:rPr>
          <w:sz w:val="24"/>
          <w:szCs w:val="24"/>
          <w:lang w:eastAsia="ru-RU"/>
        </w:rPr>
        <w:t xml:space="preserve"> дисциплин</w:t>
      </w:r>
      <w:r w:rsidR="00FC0770">
        <w:rPr>
          <w:sz w:val="24"/>
          <w:szCs w:val="24"/>
          <w:lang w:eastAsia="ru-RU"/>
        </w:rPr>
        <w:t>ы</w:t>
      </w:r>
      <w:r w:rsidRPr="00806EE7">
        <w:rPr>
          <w:sz w:val="24"/>
          <w:szCs w:val="24"/>
          <w:lang w:eastAsia="ru-RU"/>
        </w:rPr>
        <w:t xml:space="preserve"> «История </w:t>
      </w:r>
      <w:r w:rsidR="00FC0770">
        <w:rPr>
          <w:sz w:val="24"/>
          <w:szCs w:val="24"/>
          <w:lang w:eastAsia="ru-RU"/>
        </w:rPr>
        <w:t>русского</w:t>
      </w:r>
      <w:r w:rsidRPr="00806EE7">
        <w:rPr>
          <w:sz w:val="24"/>
          <w:szCs w:val="24"/>
          <w:lang w:eastAsia="ru-RU"/>
        </w:rPr>
        <w:t xml:space="preserve"> культуры».</w:t>
      </w:r>
      <w:r>
        <w:rPr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формируются в процессе изучения таких дисциплин, как «История </w:t>
      </w:r>
      <w:r w:rsidR="00FC0770">
        <w:rPr>
          <w:sz w:val="24"/>
          <w:szCs w:val="24"/>
          <w:lang w:eastAsia="ru-RU"/>
        </w:rPr>
        <w:t>мировой</w:t>
      </w:r>
      <w:r>
        <w:rPr>
          <w:sz w:val="24"/>
          <w:szCs w:val="24"/>
          <w:lang w:eastAsia="ru-RU"/>
        </w:rPr>
        <w:t xml:space="preserve"> культуры</w:t>
      </w:r>
      <w:r w:rsidR="00FC0770">
        <w:rPr>
          <w:sz w:val="24"/>
          <w:szCs w:val="24"/>
          <w:lang w:eastAsia="ru-RU"/>
        </w:rPr>
        <w:t>: русская цивилизация</w:t>
      </w:r>
      <w:r>
        <w:rPr>
          <w:sz w:val="24"/>
          <w:szCs w:val="24"/>
          <w:lang w:eastAsia="ru-RU"/>
        </w:rPr>
        <w:t>» и «История мировой культуры</w:t>
      </w:r>
      <w:r w:rsidR="00FC0770">
        <w:rPr>
          <w:sz w:val="24"/>
          <w:szCs w:val="24"/>
          <w:lang w:eastAsia="ru-RU"/>
        </w:rPr>
        <w:t xml:space="preserve">: </w:t>
      </w:r>
      <w:proofErr w:type="spellStart"/>
      <w:proofErr w:type="gramStart"/>
      <w:r w:rsidR="00FC0770">
        <w:rPr>
          <w:sz w:val="24"/>
          <w:szCs w:val="24"/>
          <w:lang w:eastAsia="ru-RU"/>
        </w:rPr>
        <w:t>западно-европейская</w:t>
      </w:r>
      <w:proofErr w:type="spellEnd"/>
      <w:proofErr w:type="gramEnd"/>
      <w:r w:rsidR="00FC0770">
        <w:rPr>
          <w:sz w:val="24"/>
          <w:szCs w:val="24"/>
          <w:lang w:eastAsia="ru-RU"/>
        </w:rPr>
        <w:t xml:space="preserve"> цивилизация</w:t>
      </w:r>
      <w:r>
        <w:rPr>
          <w:sz w:val="24"/>
          <w:szCs w:val="24"/>
          <w:lang w:eastAsia="ru-RU"/>
        </w:rPr>
        <w:t xml:space="preserve">». В результате освоения дисциплины формируются знания, умения и навыки, необходимые для изучения следующих дисциплин и прохождения практик: «История русского искусства», Производственной практики </w:t>
      </w:r>
      <w:r w:rsidRPr="00E84943">
        <w:rPr>
          <w:sz w:val="24"/>
          <w:szCs w:val="24"/>
          <w:lang w:eastAsia="ru-RU"/>
        </w:rPr>
        <w:t>и подготовки к Госу</w:t>
      </w:r>
      <w:r>
        <w:rPr>
          <w:sz w:val="24"/>
          <w:szCs w:val="24"/>
          <w:lang w:eastAsia="ru-RU"/>
        </w:rPr>
        <w:t>дарственной итоговой аттестации.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widowControl w:val="0"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3.</w:t>
      </w:r>
      <w:r>
        <w:rPr>
          <w:i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FF5557" w:rsidRPr="00284B89" w:rsidRDefault="00FF5557" w:rsidP="00FF5557">
      <w:pPr>
        <w:jc w:val="both"/>
        <w:rPr>
          <w:i/>
          <w:color w:val="FF0000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</w:t>
      </w:r>
      <w:proofErr w:type="gramStart"/>
      <w:r>
        <w:rPr>
          <w:sz w:val="24"/>
          <w:szCs w:val="24"/>
          <w:lang w:eastAsia="ru-RU"/>
        </w:rPr>
        <w:t>ВО</w:t>
      </w:r>
      <w:proofErr w:type="gramEnd"/>
      <w:r>
        <w:rPr>
          <w:sz w:val="24"/>
          <w:szCs w:val="24"/>
          <w:lang w:eastAsia="ru-RU"/>
        </w:rPr>
        <w:t xml:space="preserve"> и ОПОП </w:t>
      </w:r>
      <w:proofErr w:type="gramStart"/>
      <w:r>
        <w:rPr>
          <w:sz w:val="24"/>
          <w:szCs w:val="24"/>
          <w:lang w:eastAsia="ru-RU"/>
        </w:rPr>
        <w:t>ВО</w:t>
      </w:r>
      <w:proofErr w:type="gramEnd"/>
      <w:r>
        <w:rPr>
          <w:sz w:val="24"/>
          <w:szCs w:val="24"/>
          <w:lang w:eastAsia="ru-RU"/>
        </w:rPr>
        <w:t xml:space="preserve"> по данному направлению подготовки </w:t>
      </w:r>
      <w:r w:rsidR="00FC0770">
        <w:rPr>
          <w:sz w:val="24"/>
          <w:szCs w:val="24"/>
          <w:lang w:eastAsia="ru-RU"/>
        </w:rPr>
        <w:t xml:space="preserve">51.03.01 Культурология, профиль </w:t>
      </w:r>
      <w:proofErr w:type="spellStart"/>
      <w:r w:rsidR="00FC0770">
        <w:rPr>
          <w:sz w:val="24"/>
          <w:szCs w:val="24"/>
          <w:lang w:eastAsia="ru-RU"/>
        </w:rPr>
        <w:t>Этнокультурология</w:t>
      </w:r>
      <w:proofErr w:type="spellEnd"/>
      <w:r w:rsidR="00FC0770">
        <w:rPr>
          <w:sz w:val="24"/>
          <w:szCs w:val="24"/>
          <w:lang w:eastAsia="ru-RU"/>
        </w:rPr>
        <w:t>.</w:t>
      </w:r>
    </w:p>
    <w:p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1343"/>
        <w:gridCol w:w="8222"/>
      </w:tblGrid>
      <w:tr w:rsidR="00FF5557" w:rsidRPr="009B6969" w:rsidTr="00AB1D76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557" w:rsidRPr="00E84943" w:rsidRDefault="00FF5557" w:rsidP="00AB1D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4943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 w:val="24"/>
                <w:szCs w:val="24"/>
              </w:rPr>
            </w:pPr>
            <w:r w:rsidRPr="00E84943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p w:rsidR="00FF5557" w:rsidRPr="00C85A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C85A57">
        <w:rPr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C85A57">
        <w:rPr>
          <w:b/>
          <w:i/>
          <w:sz w:val="24"/>
          <w:szCs w:val="24"/>
          <w:lang w:eastAsia="ru-RU"/>
        </w:rPr>
        <w:t xml:space="preserve"> (модулю).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8"/>
        <w:gridCol w:w="1842"/>
        <w:gridCol w:w="993"/>
        <w:gridCol w:w="5772"/>
      </w:tblGrid>
      <w:tr w:rsidR="00FF5557" w:rsidRPr="00BA7A88" w:rsidTr="00FC0770">
        <w:trPr>
          <w:trHeight w:val="274"/>
        </w:trPr>
        <w:tc>
          <w:tcPr>
            <w:tcW w:w="501" w:type="pct"/>
            <w:vMerge w:val="restar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b/>
                <w:bCs/>
                <w:color w:val="000000"/>
                <w:szCs w:val="28"/>
              </w:rPr>
            </w:pPr>
            <w:r w:rsidRPr="00E84943">
              <w:rPr>
                <w:b/>
                <w:bCs/>
                <w:color w:val="000000"/>
                <w:szCs w:val="28"/>
              </w:rPr>
              <w:t>УК-5</w:t>
            </w:r>
          </w:p>
          <w:p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  <w:r w:rsidRPr="00E84943">
              <w:rPr>
                <w:b/>
                <w:bCs/>
                <w:color w:val="FFFFFF"/>
                <w:szCs w:val="28"/>
              </w:rPr>
              <w:t>УК-5</w:t>
            </w:r>
          </w:p>
          <w:p w:rsidR="00FF5557" w:rsidRPr="00E84943" w:rsidRDefault="00FF5557" w:rsidP="00AB1D76">
            <w:pPr>
              <w:rPr>
                <w:b/>
                <w:bCs/>
                <w:color w:val="000000"/>
                <w:szCs w:val="28"/>
              </w:rPr>
            </w:pPr>
            <w:r w:rsidRPr="00E84943">
              <w:rPr>
                <w:b/>
                <w:bCs/>
                <w:color w:val="FFFFFF"/>
                <w:szCs w:val="28"/>
              </w:rPr>
              <w:t>УК-5</w:t>
            </w:r>
          </w:p>
        </w:tc>
        <w:tc>
          <w:tcPr>
            <w:tcW w:w="963" w:type="pct"/>
            <w:vMerge w:val="restar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</w:t>
            </w:r>
            <w:r w:rsidRPr="00E84943">
              <w:rPr>
                <w:color w:val="000000"/>
                <w:szCs w:val="28"/>
              </w:rPr>
              <w:lastRenderedPageBreak/>
              <w:t xml:space="preserve">этическом и философском контекстах </w:t>
            </w:r>
          </w:p>
        </w:tc>
        <w:tc>
          <w:tcPr>
            <w:tcW w:w="519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lastRenderedPageBreak/>
              <w:t>Знать</w:t>
            </w:r>
          </w:p>
        </w:tc>
        <w:tc>
          <w:tcPr>
            <w:tcW w:w="3017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E84943">
              <w:rPr>
                <w:color w:val="000000"/>
                <w:szCs w:val="28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E84943">
              <w:rPr>
                <w:color w:val="000000"/>
                <w:szCs w:val="28"/>
              </w:rPr>
              <w:br/>
              <w:t xml:space="preserve">• обычаи, этикет, социальные стереотипы, историю и культуру </w:t>
            </w:r>
            <w:r w:rsidRPr="00E84943">
              <w:rPr>
                <w:color w:val="000000"/>
                <w:szCs w:val="28"/>
              </w:rPr>
              <w:lastRenderedPageBreak/>
              <w:t xml:space="preserve">других стран; </w:t>
            </w:r>
            <w:r w:rsidRPr="00E84943">
              <w:rPr>
                <w:color w:val="000000"/>
                <w:szCs w:val="28"/>
              </w:rPr>
              <w:br/>
              <w:t xml:space="preserve">• исторические этапы в развитии национальных культур; </w:t>
            </w:r>
            <w:r w:rsidRPr="00E84943">
              <w:rPr>
                <w:color w:val="000000"/>
                <w:szCs w:val="28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E84943">
              <w:rPr>
                <w:color w:val="000000"/>
                <w:szCs w:val="28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FF5557" w:rsidRPr="00BA7A88" w:rsidTr="00FC0770">
        <w:trPr>
          <w:trHeight w:val="2477"/>
        </w:trPr>
        <w:tc>
          <w:tcPr>
            <w:tcW w:w="501" w:type="pct"/>
            <w:vMerge/>
            <w:shd w:val="clear" w:color="000000" w:fill="FFFFFF"/>
            <w:hideMark/>
          </w:tcPr>
          <w:p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963" w:type="pct"/>
            <w:vMerge/>
            <w:vAlign w:val="center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</w:p>
        </w:tc>
        <w:tc>
          <w:tcPr>
            <w:tcW w:w="519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>Уметь</w:t>
            </w:r>
          </w:p>
        </w:tc>
        <w:tc>
          <w:tcPr>
            <w:tcW w:w="3017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адекватно оценивать межкультурные диалоги в современном обществе; </w:t>
            </w:r>
            <w:r w:rsidRPr="00E84943">
              <w:rPr>
                <w:color w:val="000000"/>
                <w:szCs w:val="28"/>
              </w:rPr>
              <w:br/>
              <w:t xml:space="preserve">• соотносить современное состояние культуры с ее историей; </w:t>
            </w:r>
            <w:r w:rsidRPr="00E84943">
              <w:rPr>
                <w:color w:val="000000"/>
                <w:szCs w:val="28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E84943">
              <w:rPr>
                <w:color w:val="000000"/>
                <w:szCs w:val="28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E84943">
              <w:rPr>
                <w:color w:val="000000"/>
                <w:szCs w:val="28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FF5557" w:rsidRPr="00BA7A88" w:rsidTr="00FC0770">
        <w:trPr>
          <w:trHeight w:val="264"/>
        </w:trPr>
        <w:tc>
          <w:tcPr>
            <w:tcW w:w="501" w:type="pct"/>
            <w:vMerge/>
            <w:shd w:val="clear" w:color="000000" w:fill="FFFFFF"/>
            <w:hideMark/>
          </w:tcPr>
          <w:p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963" w:type="pct"/>
            <w:vMerge/>
            <w:vAlign w:val="center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</w:p>
        </w:tc>
        <w:tc>
          <w:tcPr>
            <w:tcW w:w="519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>Владеть</w:t>
            </w:r>
          </w:p>
        </w:tc>
        <w:tc>
          <w:tcPr>
            <w:tcW w:w="3017" w:type="pct"/>
            <w:shd w:val="clear" w:color="000000" w:fill="FFFFFF"/>
            <w:hideMark/>
          </w:tcPr>
          <w:p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E84943">
              <w:rPr>
                <w:color w:val="000000"/>
                <w:szCs w:val="28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E84943">
              <w:rPr>
                <w:color w:val="000000"/>
                <w:szCs w:val="28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4. </w:t>
      </w:r>
      <w:r>
        <w:rPr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b/>
          <w:i/>
          <w:sz w:val="24"/>
          <w:szCs w:val="24"/>
          <w:lang w:eastAsia="ru-RU"/>
        </w:rPr>
        <w:t xml:space="preserve">(модуля)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>
        <w:rPr>
          <w:sz w:val="24"/>
          <w:szCs w:val="24"/>
          <w:lang w:eastAsia="ru-RU"/>
        </w:rPr>
        <w:t>)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FF5557" w:rsidRPr="00806EE7" w:rsidRDefault="00FF5557" w:rsidP="00FF5557">
      <w:pPr>
        <w:jc w:val="both"/>
        <w:rPr>
          <w:sz w:val="24"/>
          <w:szCs w:val="24"/>
          <w:lang w:eastAsia="ru-RU"/>
        </w:rPr>
      </w:pPr>
      <w:r w:rsidRPr="00806EE7">
        <w:rPr>
          <w:sz w:val="24"/>
          <w:szCs w:val="24"/>
        </w:rPr>
        <w:t xml:space="preserve">Общая трудоемкость дисциплины составляет </w:t>
      </w:r>
      <w:r w:rsidR="00FC0770">
        <w:rPr>
          <w:sz w:val="24"/>
          <w:szCs w:val="24"/>
        </w:rPr>
        <w:t>6</w:t>
      </w:r>
      <w:r w:rsidRPr="00806EE7">
        <w:rPr>
          <w:sz w:val="24"/>
          <w:szCs w:val="24"/>
        </w:rPr>
        <w:t xml:space="preserve"> зачетных единиц, </w:t>
      </w:r>
      <w:r w:rsidR="00FC0770">
        <w:rPr>
          <w:sz w:val="24"/>
          <w:szCs w:val="24"/>
        </w:rPr>
        <w:t>216</w:t>
      </w:r>
      <w:r w:rsidRPr="00806EE7">
        <w:rPr>
          <w:sz w:val="24"/>
          <w:szCs w:val="24"/>
        </w:rPr>
        <w:t xml:space="preserve"> час</w:t>
      </w:r>
      <w:r w:rsidR="00FC0770">
        <w:rPr>
          <w:sz w:val="24"/>
          <w:szCs w:val="24"/>
        </w:rPr>
        <w:t>ов</w:t>
      </w:r>
      <w:r w:rsidRPr="00806EE7">
        <w:rPr>
          <w:sz w:val="24"/>
          <w:szCs w:val="24"/>
        </w:rPr>
        <w:t xml:space="preserve">,  из них </w:t>
      </w:r>
      <w:r w:rsidR="00FC0770">
        <w:rPr>
          <w:sz w:val="24"/>
          <w:szCs w:val="24"/>
        </w:rPr>
        <w:t xml:space="preserve">72 </w:t>
      </w:r>
      <w:r w:rsidRPr="00806EE7">
        <w:rPr>
          <w:sz w:val="24"/>
          <w:szCs w:val="24"/>
        </w:rPr>
        <w:t>лекци</w:t>
      </w:r>
      <w:r w:rsidR="00FC0770">
        <w:rPr>
          <w:sz w:val="24"/>
          <w:szCs w:val="24"/>
        </w:rPr>
        <w:t>и</w:t>
      </w:r>
      <w:r w:rsidRPr="00806EE7">
        <w:rPr>
          <w:sz w:val="24"/>
          <w:szCs w:val="24"/>
        </w:rPr>
        <w:t xml:space="preserve">, </w:t>
      </w:r>
      <w:r w:rsidR="00FC0770">
        <w:rPr>
          <w:sz w:val="24"/>
          <w:szCs w:val="24"/>
        </w:rPr>
        <w:t>2</w:t>
      </w:r>
      <w:r w:rsidRPr="00806EE7">
        <w:rPr>
          <w:sz w:val="24"/>
          <w:szCs w:val="24"/>
        </w:rPr>
        <w:t>2 сем</w:t>
      </w:r>
      <w:proofErr w:type="gramStart"/>
      <w:r w:rsidRPr="00806EE7">
        <w:rPr>
          <w:sz w:val="24"/>
          <w:szCs w:val="24"/>
        </w:rPr>
        <w:t xml:space="preserve">.,  </w:t>
      </w:r>
      <w:proofErr w:type="gramEnd"/>
      <w:r w:rsidR="00FC0770">
        <w:rPr>
          <w:sz w:val="24"/>
          <w:szCs w:val="24"/>
        </w:rPr>
        <w:t>95</w:t>
      </w:r>
      <w:r w:rsidRPr="00806EE7">
        <w:rPr>
          <w:sz w:val="24"/>
          <w:szCs w:val="24"/>
        </w:rPr>
        <w:t xml:space="preserve"> час</w:t>
      </w:r>
      <w:r w:rsidR="00FC0770">
        <w:rPr>
          <w:sz w:val="24"/>
          <w:szCs w:val="24"/>
        </w:rPr>
        <w:t>ов</w:t>
      </w:r>
      <w:r w:rsidRPr="00806EE7">
        <w:rPr>
          <w:sz w:val="24"/>
          <w:szCs w:val="24"/>
        </w:rPr>
        <w:t xml:space="preserve"> самостоятельная работа студентов,</w:t>
      </w:r>
      <w:r w:rsidR="00FC0770">
        <w:rPr>
          <w:sz w:val="24"/>
          <w:szCs w:val="24"/>
        </w:rPr>
        <w:t xml:space="preserve"> зачет -6,7 семестры,</w:t>
      </w:r>
      <w:r w:rsidRPr="00806EE7">
        <w:rPr>
          <w:sz w:val="24"/>
          <w:szCs w:val="24"/>
        </w:rPr>
        <w:t xml:space="preserve"> экзамен 8 семестр.</w:t>
      </w:r>
    </w:p>
    <w:p w:rsidR="00FF5557" w:rsidRPr="00C85A57" w:rsidRDefault="00FF5557" w:rsidP="00FF5557">
      <w:pPr>
        <w:jc w:val="both"/>
        <w:rPr>
          <w:i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4.2. Структура дисц</w:t>
      </w:r>
      <w:r>
        <w:rPr>
          <w:b/>
          <w:i/>
          <w:sz w:val="24"/>
          <w:szCs w:val="24"/>
          <w:lang w:eastAsia="ru-RU"/>
        </w:rPr>
        <w:t>иплины для очной</w:t>
      </w:r>
      <w:r w:rsidRPr="00C85A57">
        <w:rPr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i/>
          <w:sz w:val="24"/>
          <w:szCs w:val="24"/>
          <w:lang w:eastAsia="ru-RU"/>
        </w:rPr>
        <w:t xml:space="preserve">. </w:t>
      </w:r>
    </w:p>
    <w:p w:rsidR="00FF5557" w:rsidRDefault="00FF5557" w:rsidP="00FF5557">
      <w:pPr>
        <w:jc w:val="both"/>
        <w:rPr>
          <w:i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720"/>
        <w:gridCol w:w="59"/>
        <w:gridCol w:w="661"/>
        <w:gridCol w:w="900"/>
        <w:gridCol w:w="565"/>
        <w:gridCol w:w="875"/>
        <w:gridCol w:w="720"/>
        <w:gridCol w:w="2520"/>
      </w:tblGrid>
      <w:tr w:rsidR="00FF5557" w:rsidRPr="00806EE7" w:rsidTr="00FC0770">
        <w:trPr>
          <w:trHeight w:val="874"/>
        </w:trPr>
        <w:tc>
          <w:tcPr>
            <w:tcW w:w="648" w:type="dxa"/>
            <w:vMerge w:val="restart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  <w:r w:rsidRPr="00806EE7">
              <w:t xml:space="preserve">№       </w:t>
            </w:r>
          </w:p>
        </w:tc>
        <w:tc>
          <w:tcPr>
            <w:tcW w:w="1800" w:type="dxa"/>
            <w:vMerge w:val="restart"/>
          </w:tcPr>
          <w:p w:rsidR="00FF5557" w:rsidRPr="00806EE7" w:rsidRDefault="00FF5557" w:rsidP="00FC0770">
            <w:pPr>
              <w:jc w:val="center"/>
              <w:rPr>
                <w:b/>
              </w:rPr>
            </w:pPr>
          </w:p>
          <w:p w:rsidR="00FF5557" w:rsidRPr="00806EE7" w:rsidRDefault="00FF5557" w:rsidP="00FC0770">
            <w:pPr>
              <w:jc w:val="center"/>
              <w:rPr>
                <w:b/>
              </w:rPr>
            </w:pPr>
            <w:r w:rsidRPr="00806EE7">
              <w:rPr>
                <w:b/>
              </w:rPr>
              <w:t>Раздел</w:t>
            </w:r>
          </w:p>
          <w:p w:rsidR="00FF5557" w:rsidRPr="00806EE7" w:rsidRDefault="00FF5557" w:rsidP="00FC0770">
            <w:pPr>
              <w:jc w:val="center"/>
              <w:rPr>
                <w:b/>
              </w:rPr>
            </w:pPr>
            <w:r w:rsidRPr="00806EE7">
              <w:rPr>
                <w:b/>
              </w:rPr>
              <w:t>дисциплины</w:t>
            </w:r>
          </w:p>
          <w:p w:rsidR="00FF5557" w:rsidRPr="00806EE7" w:rsidRDefault="00FF5557" w:rsidP="00FC0770">
            <w:pPr>
              <w:jc w:val="center"/>
              <w:rPr>
                <w:b/>
              </w:rPr>
            </w:pPr>
          </w:p>
          <w:p w:rsidR="00FF5557" w:rsidRPr="00806EE7" w:rsidRDefault="00FF5557" w:rsidP="00FC0770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 w:val="restart"/>
            <w:textDirection w:val="btLr"/>
          </w:tcPr>
          <w:p w:rsidR="00FF5557" w:rsidRPr="00806EE7" w:rsidRDefault="00FF5557" w:rsidP="00FC0770">
            <w:pPr>
              <w:ind w:left="113" w:right="113"/>
              <w:jc w:val="center"/>
              <w:rPr>
                <w:b/>
              </w:rPr>
            </w:pPr>
          </w:p>
          <w:p w:rsidR="00FF5557" w:rsidRPr="00806EE7" w:rsidRDefault="00FF5557" w:rsidP="00FC0770">
            <w:pPr>
              <w:ind w:left="113" w:right="113"/>
              <w:jc w:val="center"/>
              <w:rPr>
                <w:b/>
              </w:rPr>
            </w:pPr>
            <w:r w:rsidRPr="00806EE7">
              <w:rPr>
                <w:b/>
              </w:rPr>
              <w:t>Семестр</w:t>
            </w:r>
          </w:p>
        </w:tc>
        <w:tc>
          <w:tcPr>
            <w:tcW w:w="720" w:type="dxa"/>
            <w:gridSpan w:val="2"/>
            <w:vMerge w:val="restart"/>
            <w:textDirection w:val="btLr"/>
          </w:tcPr>
          <w:p w:rsidR="00FF5557" w:rsidRPr="00806EE7" w:rsidRDefault="00FF5557" w:rsidP="00FC0770">
            <w:pPr>
              <w:ind w:left="113" w:right="113"/>
              <w:jc w:val="center"/>
              <w:rPr>
                <w:b/>
              </w:rPr>
            </w:pPr>
          </w:p>
          <w:p w:rsidR="00FF5557" w:rsidRPr="00806EE7" w:rsidRDefault="00FF5557" w:rsidP="00FC077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60" w:type="dxa"/>
            <w:gridSpan w:val="4"/>
          </w:tcPr>
          <w:p w:rsidR="00FF5557" w:rsidRPr="00806EE7" w:rsidRDefault="00FF5557" w:rsidP="00FC0770">
            <w:pPr>
              <w:jc w:val="center"/>
              <w:rPr>
                <w:b/>
              </w:rPr>
            </w:pPr>
            <w:r w:rsidRPr="00806EE7">
              <w:rPr>
                <w:bCs/>
              </w:rPr>
              <w:t>Виды учебной работы, включая самостоятельную работу студентов</w:t>
            </w:r>
            <w:r w:rsidRPr="00806EE7">
              <w:rPr>
                <w:bCs/>
              </w:rPr>
              <w:br/>
              <w:t>и трудоемкость (в часах) /</w:t>
            </w:r>
            <w:r w:rsidRPr="00806EE7">
              <w:rPr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</w:tcPr>
          <w:p w:rsidR="00FF5557" w:rsidRPr="00806EE7" w:rsidRDefault="00FF5557" w:rsidP="00FC0770">
            <w:pPr>
              <w:tabs>
                <w:tab w:val="left" w:pos="708"/>
              </w:tabs>
              <w:jc w:val="center"/>
              <w:rPr>
                <w:bCs/>
                <w:i/>
              </w:rPr>
            </w:pPr>
            <w:r w:rsidRPr="00806EE7">
              <w:rPr>
                <w:bCs/>
              </w:rPr>
              <w:t xml:space="preserve">Формы текущего контроля успеваемости </w:t>
            </w:r>
            <w:r w:rsidRPr="00806EE7">
              <w:rPr>
                <w:bCs/>
                <w:i/>
              </w:rPr>
              <w:t>(по неделям семестра)</w:t>
            </w:r>
          </w:p>
          <w:p w:rsidR="00FF5557" w:rsidRPr="00806EE7" w:rsidRDefault="00FF5557" w:rsidP="00FC0770">
            <w:pPr>
              <w:jc w:val="center"/>
              <w:rPr>
                <w:b/>
              </w:rPr>
            </w:pPr>
            <w:r w:rsidRPr="00806EE7">
              <w:rPr>
                <w:bCs/>
              </w:rPr>
              <w:t xml:space="preserve">Форма промежуточной аттестации </w:t>
            </w:r>
            <w:r w:rsidRPr="00806EE7">
              <w:rPr>
                <w:bCs/>
                <w:i/>
              </w:rPr>
              <w:t>(по семестрам)</w:t>
            </w:r>
          </w:p>
        </w:tc>
      </w:tr>
      <w:tr w:rsidR="00FF5557" w:rsidRPr="00806EE7" w:rsidTr="00FC0770">
        <w:trPr>
          <w:trHeight w:val="529"/>
        </w:trPr>
        <w:tc>
          <w:tcPr>
            <w:tcW w:w="648" w:type="dxa"/>
            <w:vMerge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1800" w:type="dxa"/>
            <w:vMerge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  <w:vMerge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  <w:gridSpan w:val="2"/>
            <w:vMerge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Лекции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Семинары/</w:t>
            </w:r>
          </w:p>
          <w:p w:rsidR="00FF5557" w:rsidRPr="00806EE7" w:rsidRDefault="00FF5557" w:rsidP="00FC0770">
            <w:pPr>
              <w:jc w:val="both"/>
            </w:pPr>
            <w:r w:rsidRPr="00806EE7">
              <w:t>Практические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СРС</w:t>
            </w:r>
          </w:p>
        </w:tc>
        <w:tc>
          <w:tcPr>
            <w:tcW w:w="2520" w:type="dxa"/>
            <w:vMerge/>
          </w:tcPr>
          <w:p w:rsidR="00FF5557" w:rsidRPr="00806EE7" w:rsidRDefault="00FF5557" w:rsidP="00FC0770">
            <w:pPr>
              <w:jc w:val="both"/>
            </w:pP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  </w:t>
            </w:r>
            <w:r w:rsidRPr="00806EE7">
              <w:rPr>
                <w:lang w:val="en-US"/>
              </w:rPr>
              <w:t>1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Античное</w:t>
            </w:r>
          </w:p>
          <w:p w:rsidR="00FF5557" w:rsidRPr="00806EE7" w:rsidRDefault="00FF5557" w:rsidP="00FC0770">
            <w:pPr>
              <w:jc w:val="both"/>
            </w:pPr>
            <w:r w:rsidRPr="00806EE7">
              <w:t>искусство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  <w:r>
              <w:t>2/2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806EE7" w:rsidRDefault="00FF5557" w:rsidP="00FC0770">
            <w:pPr>
              <w:jc w:val="both"/>
            </w:pP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rPr>
                <w:lang w:val="en-US"/>
              </w:rPr>
              <w:t>2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Искусство</w:t>
            </w:r>
          </w:p>
          <w:p w:rsidR="00FF5557" w:rsidRPr="00806EE7" w:rsidRDefault="00FF5557" w:rsidP="00FC0770">
            <w:pPr>
              <w:jc w:val="both"/>
            </w:pPr>
            <w:r w:rsidRPr="00806EE7">
              <w:t>эпохи</w:t>
            </w:r>
          </w:p>
          <w:p w:rsidR="00FF5557" w:rsidRPr="00806EE7" w:rsidRDefault="00FF5557" w:rsidP="00FC0770">
            <w:pPr>
              <w:jc w:val="both"/>
            </w:pPr>
            <w:r w:rsidRPr="00806EE7">
              <w:t>средневековья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/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  <w:r>
              <w:t>2/2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806EE7" w:rsidRDefault="00621EB0" w:rsidP="00FC0770">
            <w:pPr>
              <w:jc w:val="both"/>
            </w:pPr>
            <w:r>
              <w:t>Доклад-презентация</w:t>
            </w: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3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Значение, периодизация и важнейшие особенности Возрождения. 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  <w:r>
              <w:t>2/2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806EE7" w:rsidRDefault="00621EB0" w:rsidP="00FC0770">
            <w:pPr>
              <w:jc w:val="both"/>
            </w:pPr>
            <w:proofErr w:type="spellStart"/>
            <w:r>
              <w:t>Доклад-перзентация</w:t>
            </w:r>
            <w:proofErr w:type="spellEnd"/>
          </w:p>
        </w:tc>
      </w:tr>
      <w:tr w:rsidR="00FF5557" w:rsidRPr="00806EE7" w:rsidTr="00FC0770">
        <w:trPr>
          <w:trHeight w:val="848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Раннее Возрождение в Италии. Основные школы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806EE7" w:rsidRDefault="00621EB0" w:rsidP="00FC0770">
            <w:pPr>
              <w:jc w:val="both"/>
            </w:pPr>
            <w:r>
              <w:t>Ведение конспектов лекций</w:t>
            </w: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rPr>
                <w:lang w:val="en-US"/>
              </w:rPr>
              <w:t>5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Высокое </w:t>
            </w:r>
            <w:r w:rsidRPr="00806EE7">
              <w:lastRenderedPageBreak/>
              <w:t>Возрождение в Италии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  <w:r w:rsidRPr="00806EE7">
              <w:lastRenderedPageBreak/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 xml:space="preserve">Ведение конспектов </w:t>
            </w:r>
            <w:r w:rsidRPr="00621EB0">
              <w:lastRenderedPageBreak/>
              <w:t>лекций</w:t>
            </w: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  <w:r w:rsidRPr="00806EE7">
              <w:t>6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Возрождение в Нидерландах 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FF5557" w:rsidP="00FC0770">
            <w:pPr>
              <w:jc w:val="both"/>
            </w:pPr>
            <w:r w:rsidRPr="00806EE7">
              <w:t>4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44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3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:rsidTr="00EC3568">
        <w:trPr>
          <w:trHeight w:val="524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Возрождение в Германии 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7</w:t>
            </w:r>
          </w:p>
          <w:p w:rsidR="00FF5557" w:rsidRPr="00806EE7" w:rsidRDefault="00FF5557" w:rsidP="00FC0770"/>
          <w:p w:rsidR="00FF5557" w:rsidRPr="00806EE7" w:rsidRDefault="00FF5557" w:rsidP="00FC0770"/>
        </w:tc>
        <w:tc>
          <w:tcPr>
            <w:tcW w:w="720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900" w:type="dxa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440" w:type="dxa"/>
            <w:gridSpan w:val="2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Тестовое задание</w:t>
            </w:r>
          </w:p>
          <w:p w:rsidR="00FF5557" w:rsidRPr="00621EB0" w:rsidRDefault="00FF5557" w:rsidP="00FC0770">
            <w:pPr>
              <w:jc w:val="both"/>
            </w:pPr>
          </w:p>
          <w:p w:rsidR="00FF5557" w:rsidRPr="00621EB0" w:rsidRDefault="00FF5557" w:rsidP="00FC0770">
            <w:pPr>
              <w:jc w:val="both"/>
            </w:pPr>
          </w:p>
        </w:tc>
      </w:tr>
      <w:tr w:rsidR="00FF5557" w:rsidRPr="00806EE7" w:rsidTr="00FC0770">
        <w:trPr>
          <w:trHeight w:val="412"/>
        </w:trPr>
        <w:tc>
          <w:tcPr>
            <w:tcW w:w="4788" w:type="dxa"/>
            <w:gridSpan w:val="6"/>
          </w:tcPr>
          <w:p w:rsidR="00FF5557" w:rsidRPr="00806EE7" w:rsidRDefault="00FF5557" w:rsidP="00FC0770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семестр                                       2</w:t>
            </w:r>
            <w:r w:rsidR="00EC3568">
              <w:rPr>
                <w:b/>
              </w:rPr>
              <w:t>6</w:t>
            </w:r>
          </w:p>
          <w:p w:rsidR="00FF5557" w:rsidRPr="00806EE7" w:rsidRDefault="00FF5557" w:rsidP="00FC0770">
            <w:pPr>
              <w:jc w:val="both"/>
              <w:rPr>
                <w:b/>
              </w:rPr>
            </w:pPr>
          </w:p>
        </w:tc>
        <w:tc>
          <w:tcPr>
            <w:tcW w:w="1440" w:type="dxa"/>
            <w:gridSpan w:val="2"/>
          </w:tcPr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20" w:type="dxa"/>
          </w:tcPr>
          <w:p w:rsidR="00FF5557" w:rsidRPr="00621EB0" w:rsidRDefault="00FF5557" w:rsidP="00FC0770">
            <w:pPr>
              <w:jc w:val="both"/>
              <w:rPr>
                <w:b/>
              </w:rPr>
            </w:pPr>
          </w:p>
          <w:p w:rsidR="00FF5557" w:rsidRPr="00621EB0" w:rsidRDefault="00FF5557" w:rsidP="00FC0770">
            <w:pPr>
              <w:jc w:val="both"/>
              <w:rPr>
                <w:b/>
              </w:rPr>
            </w:pP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  <w:rPr>
                <w:lang w:val="en-US"/>
              </w:rPr>
            </w:pP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Раздел дисциплины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Семестр 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620" w:type="dxa"/>
            <w:gridSpan w:val="3"/>
          </w:tcPr>
          <w:p w:rsidR="00FF5557" w:rsidRPr="00806EE7" w:rsidRDefault="00FF5557" w:rsidP="00FC0770">
            <w:pPr>
              <w:jc w:val="both"/>
            </w:pPr>
            <w:r w:rsidRPr="00806EE7">
              <w:t>контроль</w:t>
            </w:r>
          </w:p>
        </w:tc>
        <w:tc>
          <w:tcPr>
            <w:tcW w:w="565" w:type="dxa"/>
          </w:tcPr>
          <w:p w:rsidR="00FF5557" w:rsidRPr="00806EE7" w:rsidRDefault="00FF5557" w:rsidP="00FC0770">
            <w:pPr>
              <w:jc w:val="both"/>
            </w:pPr>
            <w:r w:rsidRPr="00806EE7">
              <w:t>Л</w:t>
            </w:r>
          </w:p>
        </w:tc>
        <w:tc>
          <w:tcPr>
            <w:tcW w:w="875" w:type="dxa"/>
          </w:tcPr>
          <w:p w:rsidR="00FF5557" w:rsidRPr="00806EE7" w:rsidRDefault="00FF5557" w:rsidP="00FC0770">
            <w:pPr>
              <w:jc w:val="both"/>
            </w:pPr>
            <w:r w:rsidRPr="00806EE7">
              <w:t>С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  <w:r w:rsidRPr="00806EE7">
              <w:t>С.р.</w:t>
            </w:r>
          </w:p>
        </w:tc>
        <w:tc>
          <w:tcPr>
            <w:tcW w:w="2520" w:type="dxa"/>
          </w:tcPr>
          <w:p w:rsidR="00FF5557" w:rsidRPr="00621EB0" w:rsidRDefault="00FF5557" w:rsidP="00FC0770">
            <w:pPr>
              <w:jc w:val="both"/>
            </w:pPr>
          </w:p>
        </w:tc>
      </w:tr>
      <w:tr w:rsidR="00FF5557" w:rsidRPr="00806EE7" w:rsidTr="00FC0770">
        <w:trPr>
          <w:trHeight w:val="450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Важнейшие</w:t>
            </w:r>
          </w:p>
          <w:p w:rsidR="00FF5557" w:rsidRPr="00806EE7" w:rsidRDefault="00FF5557" w:rsidP="00FC0770">
            <w:pPr>
              <w:jc w:val="both"/>
            </w:pPr>
            <w:r w:rsidRPr="00806EE7">
              <w:t>особенности</w:t>
            </w:r>
          </w:p>
          <w:p w:rsidR="00FF5557" w:rsidRPr="00806EE7" w:rsidRDefault="00FF5557" w:rsidP="00FC0770">
            <w:pPr>
              <w:jc w:val="both"/>
            </w:pPr>
            <w:r w:rsidRPr="00806EE7">
              <w:t>развития</w:t>
            </w:r>
          </w:p>
          <w:p w:rsidR="00FF5557" w:rsidRPr="00806EE7" w:rsidRDefault="00FF5557" w:rsidP="00FC0770">
            <w:pPr>
              <w:jc w:val="both"/>
            </w:pPr>
            <w:r w:rsidRPr="00806EE7">
              <w:t>европейского</w:t>
            </w:r>
          </w:p>
          <w:p w:rsidR="00FF5557" w:rsidRPr="00806EE7" w:rsidRDefault="00FF5557" w:rsidP="00FC0770">
            <w:pPr>
              <w:jc w:val="both"/>
            </w:pPr>
            <w:r w:rsidRPr="00806EE7">
              <w:t>искусства</w:t>
            </w:r>
          </w:p>
          <w:p w:rsidR="00FF5557" w:rsidRPr="00806EE7" w:rsidRDefault="00FF5557" w:rsidP="00FC0770">
            <w:pPr>
              <w:jc w:val="both"/>
            </w:pPr>
            <w:r w:rsidRPr="00806EE7">
              <w:rPr>
                <w:lang w:val="en-US"/>
              </w:rPr>
              <w:t>XVII</w:t>
            </w:r>
            <w:r w:rsidRPr="00806EE7">
              <w:t xml:space="preserve"> века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EC3568" w:rsidP="00FC0770">
            <w:pPr>
              <w:jc w:val="both"/>
            </w:pPr>
            <w:r>
              <w:t>6</w:t>
            </w:r>
          </w:p>
        </w:tc>
        <w:tc>
          <w:tcPr>
            <w:tcW w:w="875" w:type="dxa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:rsidTr="00FC0770">
        <w:trPr>
          <w:trHeight w:val="548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9</w:t>
            </w:r>
          </w:p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Итальянское искусство</w:t>
            </w:r>
            <w:r w:rsidRPr="00806EE7">
              <w:rPr>
                <w:lang w:val="en-US"/>
              </w:rPr>
              <w:t xml:space="preserve">. 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6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875" w:type="dxa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  <w:p w:rsidR="00FF5557" w:rsidRPr="00806EE7" w:rsidRDefault="00FF5557" w:rsidP="00FC0770"/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C0770" w:rsidRPr="00806EE7" w:rsidTr="00FC0770">
        <w:trPr>
          <w:trHeight w:val="402"/>
        </w:trPr>
        <w:tc>
          <w:tcPr>
            <w:tcW w:w="648" w:type="dxa"/>
          </w:tcPr>
          <w:p w:rsidR="00FC0770" w:rsidRPr="00806EE7" w:rsidRDefault="00FC0770" w:rsidP="00FC0770">
            <w:pPr>
              <w:jc w:val="both"/>
            </w:pPr>
            <w:r w:rsidRPr="00806EE7">
              <w:t>10</w:t>
            </w:r>
          </w:p>
        </w:tc>
        <w:tc>
          <w:tcPr>
            <w:tcW w:w="1800" w:type="dxa"/>
          </w:tcPr>
          <w:p w:rsidR="00FC0770" w:rsidRPr="00806EE7" w:rsidRDefault="00FC0770" w:rsidP="00FC0770">
            <w:pPr>
              <w:jc w:val="both"/>
            </w:pPr>
            <w:r w:rsidRPr="00806EE7">
              <w:t>Испанское искусство</w:t>
            </w:r>
            <w:r w:rsidRPr="00806EE7">
              <w:rPr>
                <w:lang w:val="en-US"/>
              </w:rPr>
              <w:t xml:space="preserve">. </w:t>
            </w:r>
          </w:p>
        </w:tc>
        <w:tc>
          <w:tcPr>
            <w:tcW w:w="779" w:type="dxa"/>
            <w:gridSpan w:val="2"/>
          </w:tcPr>
          <w:p w:rsidR="00FC0770" w:rsidRPr="00806EE7" w:rsidRDefault="00FC0770" w:rsidP="00FC0770">
            <w:pPr>
              <w:jc w:val="both"/>
            </w:pPr>
          </w:p>
        </w:tc>
        <w:tc>
          <w:tcPr>
            <w:tcW w:w="1561" w:type="dxa"/>
            <w:gridSpan w:val="2"/>
          </w:tcPr>
          <w:p w:rsidR="00FC0770" w:rsidRPr="00806EE7" w:rsidRDefault="00FC0770" w:rsidP="00FC0770">
            <w:pPr>
              <w:jc w:val="both"/>
            </w:pPr>
          </w:p>
        </w:tc>
        <w:tc>
          <w:tcPr>
            <w:tcW w:w="565" w:type="dxa"/>
          </w:tcPr>
          <w:p w:rsidR="00FC0770" w:rsidRPr="00806EE7" w:rsidRDefault="00EC3568" w:rsidP="00FC0770">
            <w:pPr>
              <w:jc w:val="both"/>
            </w:pPr>
            <w:r>
              <w:t>6</w:t>
            </w:r>
          </w:p>
        </w:tc>
        <w:tc>
          <w:tcPr>
            <w:tcW w:w="875" w:type="dxa"/>
          </w:tcPr>
          <w:p w:rsidR="00FC0770" w:rsidRPr="00806EE7" w:rsidRDefault="00EC3568" w:rsidP="00FC0770">
            <w:r>
              <w:t>2</w:t>
            </w:r>
          </w:p>
        </w:tc>
        <w:tc>
          <w:tcPr>
            <w:tcW w:w="720" w:type="dxa"/>
          </w:tcPr>
          <w:p w:rsidR="00FC0770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:rsidR="00FC0770" w:rsidRPr="00621EB0" w:rsidRDefault="00FC0770" w:rsidP="00FC0770">
            <w:pPr>
              <w:jc w:val="both"/>
            </w:pPr>
          </w:p>
        </w:tc>
      </w:tr>
      <w:tr w:rsidR="00FF5557" w:rsidRPr="00806EE7" w:rsidTr="00FC0770">
        <w:trPr>
          <w:trHeight w:val="366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  <w:rPr>
                <w:lang w:val="en-US"/>
              </w:rPr>
            </w:pPr>
            <w:r w:rsidRPr="00806EE7">
              <w:rPr>
                <w:lang w:val="en-US"/>
              </w:rPr>
              <w:t>11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Голландское искусство</w:t>
            </w:r>
            <w:r w:rsidRPr="00806EE7">
              <w:rPr>
                <w:lang w:val="en-US"/>
              </w:rPr>
              <w:t xml:space="preserve">. 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8</w:t>
            </w:r>
          </w:p>
        </w:tc>
        <w:tc>
          <w:tcPr>
            <w:tcW w:w="875" w:type="dxa"/>
          </w:tcPr>
          <w:p w:rsidR="00FF5557" w:rsidRPr="00806EE7" w:rsidRDefault="00EC3568" w:rsidP="00FC0770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EC3568" w:rsidRPr="00806EE7" w:rsidTr="00EC3568">
        <w:trPr>
          <w:trHeight w:val="73"/>
        </w:trPr>
        <w:tc>
          <w:tcPr>
            <w:tcW w:w="4788" w:type="dxa"/>
            <w:gridSpan w:val="6"/>
          </w:tcPr>
          <w:p w:rsidR="00EC3568" w:rsidRPr="00806EE7" w:rsidRDefault="00EC3568" w:rsidP="00EC3568">
            <w:pPr>
              <w:jc w:val="both"/>
              <w:rPr>
                <w:b/>
              </w:rPr>
            </w:pPr>
            <w:r w:rsidRPr="00806EE7">
              <w:rPr>
                <w:b/>
              </w:rPr>
              <w:t xml:space="preserve">Всего за семестр                                       </w:t>
            </w:r>
          </w:p>
        </w:tc>
        <w:tc>
          <w:tcPr>
            <w:tcW w:w="1440" w:type="dxa"/>
            <w:gridSpan w:val="2"/>
          </w:tcPr>
          <w:p w:rsidR="00EC3568" w:rsidRPr="00806EE7" w:rsidRDefault="00EC3568" w:rsidP="00EC3568">
            <w:pPr>
              <w:jc w:val="both"/>
              <w:rPr>
                <w:b/>
              </w:rPr>
            </w:pPr>
            <w:r>
              <w:rPr>
                <w:b/>
              </w:rPr>
              <w:t>26        8</w:t>
            </w:r>
          </w:p>
        </w:tc>
        <w:tc>
          <w:tcPr>
            <w:tcW w:w="720" w:type="dxa"/>
          </w:tcPr>
          <w:p w:rsidR="00EC3568" w:rsidRPr="00806EE7" w:rsidRDefault="00EC3568" w:rsidP="00EC3568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20" w:type="dxa"/>
          </w:tcPr>
          <w:p w:rsidR="00EC3568" w:rsidRPr="00621EB0" w:rsidRDefault="00EC3568" w:rsidP="00EC3568">
            <w:pPr>
              <w:jc w:val="both"/>
              <w:rPr>
                <w:b/>
              </w:rPr>
            </w:pPr>
          </w:p>
          <w:p w:rsidR="00EC3568" w:rsidRPr="00621EB0" w:rsidRDefault="00EC3568" w:rsidP="00EC3568">
            <w:pPr>
              <w:jc w:val="both"/>
              <w:rPr>
                <w:b/>
              </w:rPr>
            </w:pP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12</w:t>
            </w:r>
          </w:p>
        </w:tc>
        <w:tc>
          <w:tcPr>
            <w:tcW w:w="1800" w:type="dxa"/>
          </w:tcPr>
          <w:p w:rsidR="00FF5557" w:rsidRPr="00806EE7" w:rsidRDefault="00FF5557" w:rsidP="00EC3568">
            <w:pPr>
              <w:jc w:val="both"/>
            </w:pPr>
            <w:r w:rsidRPr="00806EE7">
              <w:t>Фламандское искусство</w:t>
            </w:r>
            <w:r w:rsidRPr="00806EE7">
              <w:rPr>
                <w:lang w:val="en-US"/>
              </w:rPr>
              <w:t xml:space="preserve">. 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875" w:type="dxa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FF5557" w:rsidP="00EC3568">
            <w:pPr>
              <w:jc w:val="both"/>
            </w:pPr>
            <w:r w:rsidRPr="00806EE7">
              <w:t>1</w:t>
            </w:r>
            <w:r w:rsidR="00EC3568">
              <w:t>1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:rsidTr="00EC3568">
        <w:trPr>
          <w:trHeight w:val="670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  <w:r w:rsidRPr="00806EE7">
              <w:t>13</w:t>
            </w:r>
          </w:p>
        </w:tc>
        <w:tc>
          <w:tcPr>
            <w:tcW w:w="1800" w:type="dxa"/>
          </w:tcPr>
          <w:p w:rsidR="00FF5557" w:rsidRPr="00806EE7" w:rsidRDefault="00FF5557" w:rsidP="00EC3568">
            <w:pPr>
              <w:jc w:val="both"/>
            </w:pPr>
            <w:r w:rsidRPr="00806EE7">
              <w:t xml:space="preserve">Искусство Франции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875" w:type="dxa"/>
          </w:tcPr>
          <w:p w:rsidR="00FF5557" w:rsidRPr="00806EE7" w:rsidRDefault="00FF5557" w:rsidP="00FC0770">
            <w:pPr>
              <w:jc w:val="both"/>
            </w:pPr>
            <w:r w:rsidRPr="00806EE7">
              <w:t>2/2</w:t>
            </w:r>
          </w:p>
        </w:tc>
        <w:tc>
          <w:tcPr>
            <w:tcW w:w="720" w:type="dxa"/>
          </w:tcPr>
          <w:p w:rsidR="00FF5557" w:rsidRPr="00806EE7" w:rsidRDefault="00FF5557" w:rsidP="00EC3568">
            <w:pPr>
              <w:jc w:val="both"/>
            </w:pPr>
            <w:r w:rsidRPr="00806EE7">
              <w:t>1</w:t>
            </w:r>
            <w:r w:rsidR="00EC3568">
              <w:t>1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:rsidTr="00FC0770">
        <w:trPr>
          <w:trHeight w:val="585"/>
        </w:trPr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14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 xml:space="preserve">Английское искусство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875" w:type="dxa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20" w:type="dxa"/>
          </w:tcPr>
          <w:p w:rsidR="00FF5557" w:rsidRPr="00806EE7" w:rsidRDefault="00FF5557" w:rsidP="00EC3568">
            <w:pPr>
              <w:jc w:val="both"/>
            </w:pPr>
            <w:r w:rsidRPr="00806EE7">
              <w:t>1</w:t>
            </w:r>
            <w:r w:rsidR="00EC3568">
              <w:t>1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Тестирование</w:t>
            </w: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15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>
              <w:t>Импрессион</w:t>
            </w:r>
            <w:r w:rsidRPr="00806EE7">
              <w:t xml:space="preserve">изм и постимпрессионизм как </w:t>
            </w:r>
            <w:proofErr w:type="gramStart"/>
            <w:r>
              <w:t>художествен</w:t>
            </w:r>
            <w:r w:rsidRPr="00806EE7">
              <w:t>ное</w:t>
            </w:r>
            <w:proofErr w:type="gramEnd"/>
          </w:p>
          <w:p w:rsidR="00FF5557" w:rsidRPr="00806EE7" w:rsidRDefault="00FF5557" w:rsidP="00FC0770">
            <w:pPr>
              <w:jc w:val="both"/>
            </w:pPr>
            <w:r w:rsidRPr="00806EE7">
              <w:t>явление.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</w:tc>
        <w:tc>
          <w:tcPr>
            <w:tcW w:w="875" w:type="dxa"/>
          </w:tcPr>
          <w:p w:rsidR="00FF5557" w:rsidRPr="00806EE7" w:rsidRDefault="00FF5557" w:rsidP="00FC0770">
            <w:pPr>
              <w:jc w:val="both"/>
            </w:pPr>
            <w:r w:rsidRPr="00806EE7">
              <w:t>2/2</w:t>
            </w:r>
          </w:p>
        </w:tc>
        <w:tc>
          <w:tcPr>
            <w:tcW w:w="720" w:type="dxa"/>
          </w:tcPr>
          <w:p w:rsidR="00FF5557" w:rsidRPr="00806EE7" w:rsidRDefault="00FF5557" w:rsidP="00EC3568">
            <w:pPr>
              <w:jc w:val="both"/>
            </w:pPr>
            <w:r w:rsidRPr="00806EE7">
              <w:t>1</w:t>
            </w:r>
            <w:r w:rsidR="00EC3568">
              <w:t>1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Доклад-презентация</w:t>
            </w:r>
          </w:p>
        </w:tc>
      </w:tr>
      <w:tr w:rsidR="00FF5557" w:rsidRPr="00806EE7" w:rsidTr="00FC0770">
        <w:tc>
          <w:tcPr>
            <w:tcW w:w="648" w:type="dxa"/>
          </w:tcPr>
          <w:p w:rsidR="00FF5557" w:rsidRPr="00806EE7" w:rsidRDefault="00FF5557" w:rsidP="00FC0770">
            <w:pPr>
              <w:jc w:val="both"/>
            </w:pPr>
            <w:r w:rsidRPr="00806EE7">
              <w:t>16</w:t>
            </w:r>
          </w:p>
        </w:tc>
        <w:tc>
          <w:tcPr>
            <w:tcW w:w="1800" w:type="dxa"/>
          </w:tcPr>
          <w:p w:rsidR="00FF5557" w:rsidRPr="00806EE7" w:rsidRDefault="00FF5557" w:rsidP="00FC0770">
            <w:pPr>
              <w:jc w:val="both"/>
            </w:pPr>
            <w:r w:rsidRPr="00806EE7">
              <w:t>Основные направления искусства  первой половины ХХ в.</w:t>
            </w:r>
          </w:p>
        </w:tc>
        <w:tc>
          <w:tcPr>
            <w:tcW w:w="779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:rsidR="00FF5557" w:rsidRPr="00806EE7" w:rsidRDefault="00FF5557" w:rsidP="00FC0770">
            <w:pPr>
              <w:jc w:val="both"/>
            </w:pPr>
            <w:r w:rsidRPr="00806EE7">
              <w:t>18</w:t>
            </w:r>
          </w:p>
        </w:tc>
        <w:tc>
          <w:tcPr>
            <w:tcW w:w="565" w:type="dxa"/>
          </w:tcPr>
          <w:p w:rsidR="00FF5557" w:rsidRPr="00806EE7" w:rsidRDefault="00EC3568" w:rsidP="00FC0770">
            <w:pPr>
              <w:jc w:val="both"/>
            </w:pPr>
            <w:r>
              <w:t>5</w:t>
            </w:r>
          </w:p>
          <w:p w:rsidR="00FF5557" w:rsidRPr="00806EE7" w:rsidRDefault="00FF5557" w:rsidP="00FC0770">
            <w:pPr>
              <w:jc w:val="both"/>
            </w:pPr>
          </w:p>
        </w:tc>
        <w:tc>
          <w:tcPr>
            <w:tcW w:w="875" w:type="dxa"/>
          </w:tcPr>
          <w:p w:rsidR="00FF5557" w:rsidRPr="00806EE7" w:rsidRDefault="00FF5557" w:rsidP="00FC0770">
            <w:r w:rsidRPr="00806EE7">
              <w:t>2/2</w:t>
            </w:r>
          </w:p>
        </w:tc>
        <w:tc>
          <w:tcPr>
            <w:tcW w:w="720" w:type="dxa"/>
          </w:tcPr>
          <w:p w:rsidR="00FF5557" w:rsidRPr="00806EE7" w:rsidRDefault="00FF5557" w:rsidP="00EC3568">
            <w:pPr>
              <w:jc w:val="both"/>
            </w:pPr>
            <w:r w:rsidRPr="00806EE7">
              <w:t>1</w:t>
            </w:r>
            <w:r w:rsidR="00EC3568">
              <w:t>1</w:t>
            </w:r>
          </w:p>
        </w:tc>
        <w:tc>
          <w:tcPr>
            <w:tcW w:w="2520" w:type="dxa"/>
          </w:tcPr>
          <w:p w:rsidR="00FF5557" w:rsidRPr="00621EB0" w:rsidRDefault="00621EB0" w:rsidP="00FC0770">
            <w:pPr>
              <w:jc w:val="both"/>
            </w:pPr>
            <w:r w:rsidRPr="00621EB0">
              <w:t>Доклад-презентация</w:t>
            </w:r>
          </w:p>
        </w:tc>
      </w:tr>
      <w:tr w:rsidR="00FF5557" w:rsidRPr="00806EE7" w:rsidTr="00FC0770">
        <w:tc>
          <w:tcPr>
            <w:tcW w:w="4788" w:type="dxa"/>
            <w:gridSpan w:val="6"/>
          </w:tcPr>
          <w:p w:rsidR="00FF5557" w:rsidRPr="00806EE7" w:rsidRDefault="00FF5557" w:rsidP="00FC0770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семестр:</w:t>
            </w:r>
          </w:p>
          <w:p w:rsidR="00FF5557" w:rsidRDefault="00FF5557" w:rsidP="00FC0770">
            <w:pPr>
              <w:jc w:val="both"/>
              <w:rPr>
                <w:b/>
              </w:rPr>
            </w:pPr>
          </w:p>
          <w:p w:rsidR="00FF5557" w:rsidRPr="00806EE7" w:rsidRDefault="00EC3568" w:rsidP="00EC3568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565" w:type="dxa"/>
          </w:tcPr>
          <w:p w:rsidR="00FF5557" w:rsidRPr="00806EE7" w:rsidRDefault="00FF5557" w:rsidP="00FC0770">
            <w:pPr>
              <w:jc w:val="both"/>
              <w:rPr>
                <w:b/>
              </w:rPr>
            </w:pPr>
            <w:r w:rsidRPr="00806EE7">
              <w:rPr>
                <w:b/>
              </w:rPr>
              <w:t>2</w:t>
            </w:r>
            <w:r w:rsidR="00EC3568">
              <w:rPr>
                <w:b/>
              </w:rPr>
              <w:t>0</w:t>
            </w:r>
          </w:p>
          <w:p w:rsidR="00FF5557" w:rsidRPr="00806EE7" w:rsidRDefault="00FF5557" w:rsidP="00FC0770">
            <w:pPr>
              <w:jc w:val="both"/>
              <w:rPr>
                <w:b/>
              </w:rPr>
            </w:pPr>
          </w:p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72</w:t>
            </w:r>
          </w:p>
          <w:p w:rsidR="00FF5557" w:rsidRPr="00806EE7" w:rsidRDefault="00FF5557" w:rsidP="00FC0770">
            <w:pPr>
              <w:jc w:val="both"/>
              <w:rPr>
                <w:b/>
              </w:rPr>
            </w:pPr>
          </w:p>
        </w:tc>
        <w:tc>
          <w:tcPr>
            <w:tcW w:w="875" w:type="dxa"/>
          </w:tcPr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  <w:p w:rsidR="00FF5557" w:rsidRPr="00806EE7" w:rsidRDefault="00FF5557" w:rsidP="00FC0770">
            <w:pPr>
              <w:jc w:val="both"/>
              <w:rPr>
                <w:b/>
              </w:rPr>
            </w:pPr>
          </w:p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FF5557" w:rsidRPr="00806EE7">
              <w:rPr>
                <w:b/>
              </w:rPr>
              <w:t>2</w:t>
            </w:r>
          </w:p>
        </w:tc>
        <w:tc>
          <w:tcPr>
            <w:tcW w:w="720" w:type="dxa"/>
          </w:tcPr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55</w:t>
            </w:r>
          </w:p>
          <w:p w:rsidR="00FF5557" w:rsidRPr="00806EE7" w:rsidRDefault="00FF5557" w:rsidP="00FC0770">
            <w:pPr>
              <w:jc w:val="both"/>
              <w:rPr>
                <w:b/>
              </w:rPr>
            </w:pPr>
          </w:p>
          <w:p w:rsidR="00FF5557" w:rsidRPr="00806EE7" w:rsidRDefault="00EC3568" w:rsidP="00FC0770">
            <w:pPr>
              <w:jc w:val="both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2520" w:type="dxa"/>
          </w:tcPr>
          <w:p w:rsidR="00EC3568" w:rsidRDefault="00EC3568" w:rsidP="00FC0770">
            <w:pPr>
              <w:jc w:val="both"/>
              <w:rPr>
                <w:b/>
              </w:rPr>
            </w:pPr>
          </w:p>
          <w:p w:rsidR="00EC3568" w:rsidRDefault="00EC3568" w:rsidP="00FC0770">
            <w:pPr>
              <w:jc w:val="both"/>
              <w:rPr>
                <w:b/>
              </w:rPr>
            </w:pPr>
          </w:p>
          <w:p w:rsidR="00FF5557" w:rsidRPr="00806EE7" w:rsidRDefault="00FF5557" w:rsidP="00EC3568">
            <w:pPr>
              <w:jc w:val="both"/>
              <w:rPr>
                <w:b/>
              </w:rPr>
            </w:pPr>
            <w:r w:rsidRPr="00806EE7">
              <w:rPr>
                <w:b/>
              </w:rPr>
              <w:t>Экзамен</w:t>
            </w:r>
          </w:p>
        </w:tc>
      </w:tr>
    </w:tbl>
    <w:p w:rsidR="00FF5557" w:rsidRDefault="00FF5557" w:rsidP="00EC3568">
      <w:pPr>
        <w:ind w:left="360"/>
        <w:jc w:val="both"/>
        <w:rPr>
          <w:b/>
          <w:sz w:val="24"/>
          <w:szCs w:val="24"/>
          <w:lang w:eastAsia="ru-RU"/>
        </w:rPr>
      </w:pPr>
      <w:r w:rsidRPr="00806EE7">
        <w:br w:type="textWrapping" w:clear="all"/>
      </w:r>
    </w:p>
    <w:p w:rsidR="00FF5557" w:rsidRDefault="00FF5557" w:rsidP="00FF5557">
      <w:pPr>
        <w:tabs>
          <w:tab w:val="left" w:pos="708"/>
        </w:tabs>
        <w:spacing w:before="40"/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4.3</w:t>
      </w:r>
      <w:r w:rsidRPr="005D5EDE">
        <w:rPr>
          <w:b/>
          <w:i/>
          <w:sz w:val="24"/>
          <w:szCs w:val="24"/>
          <w:lang w:eastAsia="ru-RU"/>
        </w:rPr>
        <w:t>. Содержание разделов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>дисциплины (модуля)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806EE7">
        <w:rPr>
          <w:b/>
          <w:iCs/>
          <w:sz w:val="24"/>
          <w:szCs w:val="24"/>
          <w:lang w:eastAsia="ru-RU"/>
        </w:rPr>
        <w:t xml:space="preserve">Тема 1.  </w:t>
      </w:r>
      <w:r>
        <w:rPr>
          <w:b/>
          <w:iCs/>
          <w:sz w:val="24"/>
          <w:szCs w:val="24"/>
          <w:lang w:eastAsia="ru-RU"/>
        </w:rPr>
        <w:t>Античное искусство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Античные сюжеты и образы в мировом искусстве. Роль античности в развитии мировой культуры. Двенадцать тезисов </w:t>
      </w:r>
      <w:proofErr w:type="gramStart"/>
      <w:r w:rsidRPr="00806EE7">
        <w:rPr>
          <w:iCs/>
          <w:sz w:val="24"/>
          <w:szCs w:val="24"/>
          <w:lang w:eastAsia="ru-RU"/>
        </w:rPr>
        <w:t>об</w:t>
      </w:r>
      <w:proofErr w:type="gramEnd"/>
      <w:r w:rsidRPr="00806EE7">
        <w:rPr>
          <w:iCs/>
          <w:sz w:val="24"/>
          <w:szCs w:val="24"/>
          <w:lang w:eastAsia="ru-RU"/>
        </w:rPr>
        <w:t xml:space="preserve"> </w:t>
      </w:r>
      <w:proofErr w:type="gramStart"/>
      <w:r w:rsidRPr="00806EE7">
        <w:rPr>
          <w:iCs/>
          <w:sz w:val="24"/>
          <w:szCs w:val="24"/>
          <w:lang w:eastAsia="ru-RU"/>
        </w:rPr>
        <w:t>античной</w:t>
      </w:r>
      <w:proofErr w:type="gramEnd"/>
      <w:r w:rsidRPr="00806EE7">
        <w:rPr>
          <w:iCs/>
          <w:sz w:val="24"/>
          <w:szCs w:val="24"/>
          <w:lang w:eastAsia="ru-RU"/>
        </w:rPr>
        <w:t xml:space="preserve">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 xml:space="preserve">     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</w:t>
      </w:r>
      <w:proofErr w:type="gramStart"/>
      <w:r w:rsidRPr="00806EE7">
        <w:rPr>
          <w:iCs/>
          <w:sz w:val="24"/>
          <w:szCs w:val="24"/>
          <w:lang w:eastAsia="ru-RU"/>
        </w:rPr>
        <w:t>до</w:t>
      </w:r>
      <w:proofErr w:type="gramEnd"/>
      <w:r w:rsidRPr="00806EE7">
        <w:rPr>
          <w:iCs/>
          <w:sz w:val="24"/>
          <w:szCs w:val="24"/>
          <w:lang w:eastAsia="ru-RU"/>
        </w:rPr>
        <w:t xml:space="preserve"> н.э.).     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Открытие эгейской культуры археологами Генрихом </w:t>
      </w:r>
      <w:proofErr w:type="spellStart"/>
      <w:r w:rsidRPr="00806EE7">
        <w:rPr>
          <w:iCs/>
          <w:sz w:val="24"/>
          <w:szCs w:val="24"/>
          <w:lang w:eastAsia="ru-RU"/>
        </w:rPr>
        <w:t>Шлиманом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Артуром Эвансом. </w:t>
      </w:r>
      <w:proofErr w:type="spellStart"/>
      <w:r w:rsidRPr="00806EE7">
        <w:rPr>
          <w:iCs/>
          <w:sz w:val="24"/>
          <w:szCs w:val="24"/>
          <w:lang w:eastAsia="ru-RU"/>
        </w:rPr>
        <w:t>Кикладская</w:t>
      </w:r>
      <w:proofErr w:type="spellEnd"/>
      <w:r w:rsidRPr="00806EE7">
        <w:rPr>
          <w:iCs/>
          <w:sz w:val="24"/>
          <w:szCs w:val="24"/>
          <w:lang w:eastAsia="ru-RU"/>
        </w:rPr>
        <w:t xml:space="preserve"> скульптура. </w:t>
      </w:r>
      <w:proofErr w:type="spellStart"/>
      <w:r w:rsidRPr="00806EE7">
        <w:rPr>
          <w:iCs/>
          <w:sz w:val="24"/>
          <w:szCs w:val="24"/>
          <w:lang w:eastAsia="ru-RU"/>
        </w:rPr>
        <w:t>Кносский</w:t>
      </w:r>
      <w:proofErr w:type="spellEnd"/>
      <w:r w:rsidRPr="00806EE7">
        <w:rPr>
          <w:iCs/>
          <w:sz w:val="24"/>
          <w:szCs w:val="24"/>
          <w:lang w:eastAsia="ru-RU"/>
        </w:rPr>
        <w:t xml:space="preserve">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</w:t>
      </w:r>
      <w:proofErr w:type="spellStart"/>
      <w:r w:rsidRPr="00806EE7">
        <w:rPr>
          <w:iCs/>
          <w:sz w:val="24"/>
          <w:szCs w:val="24"/>
          <w:lang w:eastAsia="ru-RU"/>
        </w:rPr>
        <w:t>Феры</w:t>
      </w:r>
      <w:proofErr w:type="spellEnd"/>
      <w:r w:rsidRPr="00806EE7">
        <w:rPr>
          <w:iCs/>
          <w:sz w:val="24"/>
          <w:szCs w:val="24"/>
          <w:lang w:eastAsia="ru-RU"/>
        </w:rPr>
        <w:t>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Образы живописных фресок. Гибель о. </w:t>
      </w:r>
      <w:proofErr w:type="spellStart"/>
      <w:r w:rsidRPr="00806EE7">
        <w:rPr>
          <w:iCs/>
          <w:sz w:val="24"/>
          <w:szCs w:val="24"/>
          <w:lang w:eastAsia="ru-RU"/>
        </w:rPr>
        <w:t>Фера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критской культуры. Приход на смену микенской культуры, носившей военный характер. </w:t>
      </w:r>
      <w:proofErr w:type="spellStart"/>
      <w:r w:rsidRPr="00806EE7">
        <w:rPr>
          <w:iCs/>
          <w:sz w:val="24"/>
          <w:szCs w:val="24"/>
          <w:lang w:eastAsia="ru-RU"/>
        </w:rPr>
        <w:t>Тиринф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История Афинского акрополя. Миф о споре Афины и Посейдона и его отражение в композиции акрополя. Эллинистическое искусство как синтез культур. Основные региональные эллинистические школы. 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</w:t>
      </w:r>
      <w:proofErr w:type="spellStart"/>
      <w:r w:rsidRPr="00806EE7">
        <w:rPr>
          <w:iCs/>
          <w:sz w:val="24"/>
          <w:szCs w:val="24"/>
          <w:lang w:eastAsia="ru-RU"/>
        </w:rPr>
        <w:t>Романум</w:t>
      </w:r>
      <w:proofErr w:type="spellEnd"/>
      <w:r w:rsidRPr="00806EE7">
        <w:rPr>
          <w:iCs/>
          <w:sz w:val="24"/>
          <w:szCs w:val="24"/>
          <w:lang w:eastAsia="ru-RU"/>
        </w:rPr>
        <w:t xml:space="preserve"> (6 век до н.э.) – древнейший форум в Риме; </w:t>
      </w:r>
      <w:proofErr w:type="spellStart"/>
      <w:r w:rsidRPr="00806EE7">
        <w:rPr>
          <w:iCs/>
          <w:sz w:val="24"/>
          <w:szCs w:val="24"/>
          <w:lang w:eastAsia="ru-RU"/>
        </w:rPr>
        <w:t>Аппиева</w:t>
      </w:r>
      <w:proofErr w:type="spellEnd"/>
      <w:r w:rsidRPr="00806EE7">
        <w:rPr>
          <w:iCs/>
          <w:sz w:val="24"/>
          <w:szCs w:val="24"/>
          <w:lang w:eastAsia="ru-RU"/>
        </w:rPr>
        <w:t xml:space="preserve"> дорога; квадратный дом в </w:t>
      </w:r>
      <w:proofErr w:type="spellStart"/>
      <w:r w:rsidRPr="00806EE7">
        <w:rPr>
          <w:iCs/>
          <w:sz w:val="24"/>
          <w:szCs w:val="24"/>
          <w:lang w:eastAsia="ru-RU"/>
        </w:rPr>
        <w:t>Ниме</w:t>
      </w:r>
      <w:proofErr w:type="spellEnd"/>
      <w:r w:rsidRPr="00806EE7">
        <w:rPr>
          <w:iCs/>
          <w:sz w:val="24"/>
          <w:szCs w:val="24"/>
          <w:lang w:eastAsia="ru-RU"/>
        </w:rPr>
        <w:t xml:space="preserve">; арка Тита в Риме; Колизей и др. 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806EE7">
        <w:rPr>
          <w:b/>
          <w:iCs/>
          <w:sz w:val="24"/>
          <w:szCs w:val="24"/>
          <w:lang w:eastAsia="ru-RU"/>
        </w:rPr>
        <w:t>Тема 2.  Искусство эпохи Средневековья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</w:t>
      </w:r>
      <w:r>
        <w:rPr>
          <w:iCs/>
          <w:sz w:val="24"/>
          <w:szCs w:val="24"/>
          <w:lang w:eastAsia="ru-RU"/>
        </w:rPr>
        <w:t>лии и других стран.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 3. Искусство итальянского Возрождения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                             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4. Искусство ранне</w:t>
      </w:r>
      <w:r>
        <w:rPr>
          <w:b/>
          <w:iCs/>
          <w:sz w:val="24"/>
          <w:szCs w:val="24"/>
          <w:lang w:eastAsia="ru-RU"/>
        </w:rPr>
        <w:t>го Возрождения. Основные школы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</w:t>
      </w:r>
      <w:r w:rsidRPr="00806EE7">
        <w:rPr>
          <w:iCs/>
          <w:sz w:val="24"/>
          <w:szCs w:val="24"/>
          <w:lang w:eastAsia="ru-RU"/>
        </w:rPr>
        <w:lastRenderedPageBreak/>
        <w:t xml:space="preserve">Возрождения. Основоположники ренессансного стиля в живописи (Мазаччо), в архитектуре (Ф. Брунеллески, Л.-Б. Альберти), в скульптуре (Донателло). Основные школы живописи. Флорентийская школа (С. Боттичелли). </w:t>
      </w:r>
      <w:proofErr w:type="spellStart"/>
      <w:r w:rsidRPr="00806EE7">
        <w:rPr>
          <w:iCs/>
          <w:sz w:val="24"/>
          <w:szCs w:val="24"/>
          <w:lang w:eastAsia="ru-RU"/>
        </w:rPr>
        <w:t>Умбрийская</w:t>
      </w:r>
      <w:proofErr w:type="spellEnd"/>
      <w:r w:rsidRPr="00806EE7">
        <w:rPr>
          <w:iCs/>
          <w:sz w:val="24"/>
          <w:szCs w:val="24"/>
          <w:lang w:eastAsia="ru-RU"/>
        </w:rPr>
        <w:t xml:space="preserve"> школа (Пьеро </w:t>
      </w:r>
      <w:proofErr w:type="spellStart"/>
      <w:r w:rsidRPr="00806EE7">
        <w:rPr>
          <w:iCs/>
          <w:sz w:val="24"/>
          <w:szCs w:val="24"/>
          <w:lang w:eastAsia="ru-RU"/>
        </w:rPr>
        <w:t>делла</w:t>
      </w:r>
      <w:proofErr w:type="spellEnd"/>
      <w:r w:rsidRPr="00806EE7">
        <w:rPr>
          <w:iCs/>
          <w:sz w:val="24"/>
          <w:szCs w:val="24"/>
          <w:lang w:eastAsia="ru-RU"/>
        </w:rPr>
        <w:t xml:space="preserve"> Франческа, </w:t>
      </w:r>
      <w:proofErr w:type="spellStart"/>
      <w:r w:rsidRPr="00806EE7">
        <w:rPr>
          <w:iCs/>
          <w:sz w:val="24"/>
          <w:szCs w:val="24"/>
          <w:lang w:eastAsia="ru-RU"/>
        </w:rPr>
        <w:t>Перуджино</w:t>
      </w:r>
      <w:proofErr w:type="spellEnd"/>
      <w:r w:rsidRPr="00806EE7">
        <w:rPr>
          <w:iCs/>
          <w:sz w:val="24"/>
          <w:szCs w:val="24"/>
          <w:lang w:eastAsia="ru-RU"/>
        </w:rPr>
        <w:t xml:space="preserve">). Северо-итальянская школа (А. </w:t>
      </w:r>
      <w:proofErr w:type="spellStart"/>
      <w:r w:rsidRPr="00806EE7">
        <w:rPr>
          <w:iCs/>
          <w:sz w:val="24"/>
          <w:szCs w:val="24"/>
          <w:lang w:eastAsia="ru-RU"/>
        </w:rPr>
        <w:t>Мантенья</w:t>
      </w:r>
      <w:proofErr w:type="spellEnd"/>
      <w:r w:rsidRPr="00806EE7">
        <w:rPr>
          <w:iCs/>
          <w:sz w:val="24"/>
          <w:szCs w:val="24"/>
          <w:lang w:eastAsia="ru-RU"/>
        </w:rPr>
        <w:t xml:space="preserve">).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Портрет во флорентийской живописи первой половины и середины XV в. </w:t>
      </w:r>
      <w:proofErr w:type="spellStart"/>
      <w:r w:rsidRPr="00806EE7">
        <w:rPr>
          <w:iCs/>
          <w:sz w:val="24"/>
          <w:szCs w:val="24"/>
          <w:lang w:eastAsia="ru-RU"/>
        </w:rPr>
        <w:t>Сандро</w:t>
      </w:r>
      <w:proofErr w:type="spellEnd"/>
      <w:r w:rsidRPr="00806EE7">
        <w:rPr>
          <w:iCs/>
          <w:sz w:val="24"/>
          <w:szCs w:val="24"/>
          <w:lang w:eastAsia="ru-RU"/>
        </w:rPr>
        <w:t xml:space="preserve">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</w:t>
      </w:r>
      <w:proofErr w:type="gramStart"/>
      <w:r w:rsidRPr="00806EE7">
        <w:rPr>
          <w:iCs/>
          <w:sz w:val="24"/>
          <w:szCs w:val="24"/>
          <w:lang w:eastAsia="ru-RU"/>
        </w:rPr>
        <w:t xml:space="preserve"> .</w:t>
      </w:r>
      <w:proofErr w:type="gramEnd"/>
      <w:r w:rsidRPr="00806EE7">
        <w:rPr>
          <w:iCs/>
          <w:sz w:val="24"/>
          <w:szCs w:val="24"/>
          <w:lang w:eastAsia="ru-RU"/>
        </w:rPr>
        <w:t xml:space="preserve"> Значение венецианского искусства для развития европейского искусства.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Школа </w:t>
      </w:r>
      <w:proofErr w:type="spellStart"/>
      <w:r w:rsidRPr="00806EE7">
        <w:rPr>
          <w:iCs/>
          <w:sz w:val="24"/>
          <w:szCs w:val="24"/>
          <w:lang w:eastAsia="ru-RU"/>
        </w:rPr>
        <w:t>Мурано</w:t>
      </w:r>
      <w:proofErr w:type="spellEnd"/>
      <w:r w:rsidRPr="00806EE7">
        <w:rPr>
          <w:iCs/>
          <w:sz w:val="24"/>
          <w:szCs w:val="24"/>
          <w:lang w:eastAsia="ru-RU"/>
        </w:rPr>
        <w:t xml:space="preserve">: Антонио (1415–1470) и </w:t>
      </w:r>
      <w:proofErr w:type="spellStart"/>
      <w:r w:rsidRPr="00806EE7">
        <w:rPr>
          <w:iCs/>
          <w:sz w:val="24"/>
          <w:szCs w:val="24"/>
          <w:lang w:eastAsia="ru-RU"/>
        </w:rPr>
        <w:t>Бартоломео</w:t>
      </w:r>
      <w:proofErr w:type="spellEnd"/>
      <w:r w:rsidRPr="00806EE7">
        <w:rPr>
          <w:iCs/>
          <w:sz w:val="24"/>
          <w:szCs w:val="24"/>
          <w:lang w:eastAsia="ru-RU"/>
        </w:rPr>
        <w:t xml:space="preserve"> (1432–1499) </w:t>
      </w:r>
      <w:proofErr w:type="spellStart"/>
      <w:r w:rsidRPr="00806EE7">
        <w:rPr>
          <w:iCs/>
          <w:sz w:val="24"/>
          <w:szCs w:val="24"/>
          <w:lang w:eastAsia="ru-RU"/>
        </w:rPr>
        <w:t>Виварини</w:t>
      </w:r>
      <w:proofErr w:type="spellEnd"/>
      <w:r w:rsidRPr="00806EE7">
        <w:rPr>
          <w:iCs/>
          <w:sz w:val="24"/>
          <w:szCs w:val="24"/>
          <w:lang w:eastAsia="ru-RU"/>
        </w:rPr>
        <w:t xml:space="preserve">. </w:t>
      </w:r>
      <w:proofErr w:type="spellStart"/>
      <w:r w:rsidRPr="00806EE7">
        <w:rPr>
          <w:iCs/>
          <w:sz w:val="24"/>
          <w:szCs w:val="24"/>
          <w:lang w:eastAsia="ru-RU"/>
        </w:rPr>
        <w:t>Антонелло</w:t>
      </w:r>
      <w:proofErr w:type="spellEnd"/>
      <w:r w:rsidRPr="00806EE7">
        <w:rPr>
          <w:iCs/>
          <w:sz w:val="24"/>
          <w:szCs w:val="24"/>
          <w:lang w:eastAsia="ru-RU"/>
        </w:rPr>
        <w:t xml:space="preserve"> да Мессина (1430–1479), влияние на него нидерландского искусства. Значение творчества </w:t>
      </w:r>
      <w:proofErr w:type="spellStart"/>
      <w:r w:rsidRPr="00806EE7">
        <w:rPr>
          <w:iCs/>
          <w:sz w:val="24"/>
          <w:szCs w:val="24"/>
          <w:lang w:eastAsia="ru-RU"/>
        </w:rPr>
        <w:t>Антонелло</w:t>
      </w:r>
      <w:proofErr w:type="spellEnd"/>
      <w:r w:rsidRPr="00806EE7">
        <w:rPr>
          <w:iCs/>
          <w:sz w:val="24"/>
          <w:szCs w:val="24"/>
          <w:lang w:eastAsia="ru-RU"/>
        </w:rPr>
        <w:t xml:space="preserve"> да Мессины для р</w:t>
      </w:r>
      <w:r>
        <w:rPr>
          <w:iCs/>
          <w:sz w:val="24"/>
          <w:szCs w:val="24"/>
          <w:lang w:eastAsia="ru-RU"/>
        </w:rPr>
        <w:t xml:space="preserve">азвития венецианской живописи.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5. Искусство высокого Возрождения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Искусство главных представителей Высокого Возрождения. Архитектор </w:t>
      </w:r>
      <w:proofErr w:type="spellStart"/>
      <w:r w:rsidRPr="00806EE7">
        <w:rPr>
          <w:iCs/>
          <w:sz w:val="24"/>
          <w:szCs w:val="24"/>
          <w:lang w:eastAsia="ru-RU"/>
        </w:rPr>
        <w:t>Браманте</w:t>
      </w:r>
      <w:proofErr w:type="spellEnd"/>
      <w:r w:rsidRPr="00806EE7">
        <w:rPr>
          <w:iCs/>
          <w:sz w:val="24"/>
          <w:szCs w:val="24"/>
          <w:lang w:eastAsia="ru-RU"/>
        </w:rPr>
        <w:t xml:space="preserve"> Леонардо да Винчи - ученый - энциклопедист, художник, мыслитель. Новаторство в живописи, техника «</w:t>
      </w:r>
      <w:proofErr w:type="spellStart"/>
      <w:r w:rsidRPr="00806EE7">
        <w:rPr>
          <w:iCs/>
          <w:sz w:val="24"/>
          <w:szCs w:val="24"/>
          <w:lang w:eastAsia="ru-RU"/>
        </w:rPr>
        <w:t>сфуманто</w:t>
      </w:r>
      <w:proofErr w:type="spellEnd"/>
      <w:r w:rsidRPr="00806EE7">
        <w:rPr>
          <w:iCs/>
          <w:sz w:val="24"/>
          <w:szCs w:val="24"/>
          <w:lang w:eastAsia="ru-RU"/>
        </w:rPr>
        <w:t xml:space="preserve">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</w:t>
      </w:r>
      <w:proofErr w:type="spellStart"/>
      <w:r w:rsidRPr="00806EE7">
        <w:rPr>
          <w:iCs/>
          <w:sz w:val="24"/>
          <w:szCs w:val="24"/>
          <w:lang w:eastAsia="ru-RU"/>
        </w:rPr>
        <w:t>Буонарроти</w:t>
      </w:r>
      <w:proofErr w:type="spellEnd"/>
      <w:r w:rsidRPr="00806EE7">
        <w:rPr>
          <w:iCs/>
          <w:sz w:val="24"/>
          <w:szCs w:val="24"/>
          <w:lang w:eastAsia="ru-RU"/>
        </w:rPr>
        <w:t xml:space="preserve">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</w:t>
      </w:r>
      <w:proofErr w:type="spellStart"/>
      <w:r w:rsidRPr="00806EE7">
        <w:rPr>
          <w:iCs/>
          <w:sz w:val="24"/>
          <w:szCs w:val="24"/>
          <w:lang w:eastAsia="ru-RU"/>
        </w:rPr>
        <w:t>Пьета</w:t>
      </w:r>
      <w:proofErr w:type="spellEnd"/>
      <w:r w:rsidRPr="00806EE7">
        <w:rPr>
          <w:iCs/>
          <w:sz w:val="24"/>
          <w:szCs w:val="24"/>
          <w:lang w:eastAsia="ru-RU"/>
        </w:rPr>
        <w:t>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</w:t>
      </w:r>
      <w:proofErr w:type="gramStart"/>
      <w:r w:rsidRPr="00806EE7">
        <w:rPr>
          <w:iCs/>
          <w:sz w:val="24"/>
          <w:szCs w:val="24"/>
          <w:lang w:eastAsia="ru-RU"/>
        </w:rPr>
        <w:t>.Т</w:t>
      </w:r>
      <w:proofErr w:type="gramEnd"/>
      <w:r w:rsidRPr="00806EE7">
        <w:rPr>
          <w:iCs/>
          <w:sz w:val="24"/>
          <w:szCs w:val="24"/>
          <w:lang w:eastAsia="ru-RU"/>
        </w:rPr>
        <w:t xml:space="preserve">ициан </w:t>
      </w:r>
      <w:proofErr w:type="spellStart"/>
      <w:r w:rsidRPr="00806EE7">
        <w:rPr>
          <w:iCs/>
          <w:sz w:val="24"/>
          <w:szCs w:val="24"/>
          <w:lang w:eastAsia="ru-RU"/>
        </w:rPr>
        <w:t>Вечеллио</w:t>
      </w:r>
      <w:proofErr w:type="spellEnd"/>
      <w:r w:rsidRPr="00806EE7">
        <w:rPr>
          <w:iCs/>
          <w:sz w:val="24"/>
          <w:szCs w:val="24"/>
          <w:lang w:eastAsia="ru-RU"/>
        </w:rPr>
        <w:t xml:space="preserve"> ~ глава Венецианской школы живописи. Разработка различных жанров и тем (лирический и драматический.</w:t>
      </w:r>
      <w:proofErr w:type="gramStart"/>
      <w:r w:rsidRPr="00806EE7">
        <w:rPr>
          <w:iCs/>
          <w:sz w:val="24"/>
          <w:szCs w:val="24"/>
          <w:lang w:eastAsia="ru-RU"/>
        </w:rPr>
        <w:t xml:space="preserve"> .</w:t>
      </w:r>
      <w:proofErr w:type="gramEnd"/>
      <w:r w:rsidRPr="00806EE7">
        <w:rPr>
          <w:iCs/>
          <w:sz w:val="24"/>
          <w:szCs w:val="24"/>
          <w:lang w:eastAsia="ru-RU"/>
        </w:rPr>
        <w:t xml:space="preserve">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6. Возрождение в Нидерландах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Формирование нидерландского искусства в начале XV в. на основе франко-бургундской культуры. Архитектура Нидерландов. Городское строительство. Новые типы городских построек. Особенности материалов и конструкций.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Живопись и скульптура. Повышение интереса к реальным условиям жизни человека. Зарождение портрета, бытового жанра</w:t>
      </w:r>
      <w:proofErr w:type="gramStart"/>
      <w:r w:rsidRPr="00806EE7">
        <w:rPr>
          <w:iCs/>
          <w:sz w:val="24"/>
          <w:szCs w:val="24"/>
          <w:lang w:eastAsia="ru-RU"/>
        </w:rPr>
        <w:t xml:space="preserve"> .</w:t>
      </w:r>
      <w:proofErr w:type="gramEnd"/>
      <w:r w:rsidRPr="00806EE7">
        <w:rPr>
          <w:iCs/>
          <w:sz w:val="24"/>
          <w:szCs w:val="24"/>
          <w:lang w:eastAsia="ru-RU"/>
        </w:rPr>
        <w:t xml:space="preserve"> Значение книжной миниатюры. Братья </w:t>
      </w:r>
      <w:proofErr w:type="spellStart"/>
      <w:r w:rsidRPr="00806EE7">
        <w:rPr>
          <w:iCs/>
          <w:sz w:val="24"/>
          <w:szCs w:val="24"/>
          <w:lang w:eastAsia="ru-RU"/>
        </w:rPr>
        <w:t>Лимбург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их “Часослов герцога </w:t>
      </w:r>
      <w:proofErr w:type="spellStart"/>
      <w:r w:rsidRPr="00806EE7">
        <w:rPr>
          <w:iCs/>
          <w:sz w:val="24"/>
          <w:szCs w:val="24"/>
          <w:lang w:eastAsia="ru-RU"/>
        </w:rPr>
        <w:t>Беррийского</w:t>
      </w:r>
      <w:proofErr w:type="spellEnd"/>
      <w:r w:rsidRPr="00806EE7">
        <w:rPr>
          <w:iCs/>
          <w:sz w:val="24"/>
          <w:szCs w:val="24"/>
          <w:lang w:eastAsia="ru-RU"/>
        </w:rPr>
        <w:t xml:space="preserve">”.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Творчество братьев </w:t>
      </w:r>
      <w:proofErr w:type="spellStart"/>
      <w:r w:rsidRPr="00806EE7">
        <w:rPr>
          <w:iCs/>
          <w:sz w:val="24"/>
          <w:szCs w:val="24"/>
          <w:lang w:eastAsia="ru-RU"/>
        </w:rPr>
        <w:t>Губерта</w:t>
      </w:r>
      <w:proofErr w:type="spellEnd"/>
      <w:r w:rsidRPr="00806EE7">
        <w:rPr>
          <w:iCs/>
          <w:sz w:val="24"/>
          <w:szCs w:val="24"/>
          <w:lang w:eastAsia="ru-RU"/>
        </w:rPr>
        <w:t xml:space="preserve">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>. 1370–1426) и Яна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 xml:space="preserve">. 1390–1441)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Эйков</w:t>
      </w:r>
      <w:proofErr w:type="spellEnd"/>
      <w:r w:rsidRPr="00806EE7">
        <w:rPr>
          <w:iCs/>
          <w:sz w:val="24"/>
          <w:szCs w:val="24"/>
          <w:lang w:eastAsia="ru-RU"/>
        </w:rPr>
        <w:t>. “</w:t>
      </w:r>
      <w:proofErr w:type="spellStart"/>
      <w:r w:rsidRPr="00806EE7">
        <w:rPr>
          <w:iCs/>
          <w:sz w:val="24"/>
          <w:szCs w:val="24"/>
          <w:lang w:eastAsia="ru-RU"/>
        </w:rPr>
        <w:t>Гентский</w:t>
      </w:r>
      <w:proofErr w:type="spellEnd"/>
      <w:r w:rsidRPr="00806EE7">
        <w:rPr>
          <w:iCs/>
          <w:sz w:val="24"/>
          <w:szCs w:val="24"/>
          <w:lang w:eastAsia="ru-RU"/>
        </w:rPr>
        <w:t xml:space="preserve"> алтарь” и его значение для последующего развития нидерландской живописи. Портреты Яна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Эйка</w:t>
      </w:r>
      <w:proofErr w:type="spellEnd"/>
      <w:r w:rsidRPr="00806EE7">
        <w:rPr>
          <w:iCs/>
          <w:sz w:val="24"/>
          <w:szCs w:val="24"/>
          <w:lang w:eastAsia="ru-RU"/>
        </w:rPr>
        <w:t xml:space="preserve">: “Мадонна канцлера </w:t>
      </w:r>
      <w:proofErr w:type="spellStart"/>
      <w:r w:rsidRPr="00806EE7">
        <w:rPr>
          <w:iCs/>
          <w:sz w:val="24"/>
          <w:szCs w:val="24"/>
          <w:lang w:eastAsia="ru-RU"/>
        </w:rPr>
        <w:t>Роллена</w:t>
      </w:r>
      <w:proofErr w:type="spellEnd"/>
      <w:r w:rsidRPr="00806EE7">
        <w:rPr>
          <w:iCs/>
          <w:sz w:val="24"/>
          <w:szCs w:val="24"/>
          <w:lang w:eastAsia="ru-RU"/>
        </w:rPr>
        <w:t xml:space="preserve">”, “Мадонна каноника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дер</w:t>
      </w:r>
      <w:proofErr w:type="spellEnd"/>
      <w:r w:rsidRPr="00806EE7">
        <w:rPr>
          <w:iCs/>
          <w:sz w:val="24"/>
          <w:szCs w:val="24"/>
          <w:lang w:eastAsia="ru-RU"/>
        </w:rPr>
        <w:t xml:space="preserve"> Пале”, “Чета </w:t>
      </w:r>
      <w:proofErr w:type="spellStart"/>
      <w:r w:rsidRPr="00806EE7">
        <w:rPr>
          <w:iCs/>
          <w:sz w:val="24"/>
          <w:szCs w:val="24"/>
          <w:lang w:eastAsia="ru-RU"/>
        </w:rPr>
        <w:t>Арнольфини</w:t>
      </w:r>
      <w:proofErr w:type="spellEnd"/>
      <w:r w:rsidRPr="00806EE7">
        <w:rPr>
          <w:iCs/>
          <w:sz w:val="24"/>
          <w:szCs w:val="24"/>
          <w:lang w:eastAsia="ru-RU"/>
        </w:rPr>
        <w:t xml:space="preserve">”.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proofErr w:type="spellStart"/>
      <w:r w:rsidRPr="00806EE7">
        <w:rPr>
          <w:iCs/>
          <w:sz w:val="24"/>
          <w:szCs w:val="24"/>
          <w:lang w:eastAsia="ru-RU"/>
        </w:rPr>
        <w:t>Рогир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дер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Вейден</w:t>
      </w:r>
      <w:proofErr w:type="spellEnd"/>
      <w:r w:rsidRPr="00806EE7">
        <w:rPr>
          <w:iCs/>
          <w:sz w:val="24"/>
          <w:szCs w:val="24"/>
          <w:lang w:eastAsia="ru-RU"/>
        </w:rPr>
        <w:t xml:space="preserve">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 xml:space="preserve">. 1399–1464). Сохранение готических традиций и черты реализма в произведениях художника.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proofErr w:type="spellStart"/>
      <w:r w:rsidRPr="00806EE7">
        <w:rPr>
          <w:iCs/>
          <w:sz w:val="24"/>
          <w:szCs w:val="24"/>
          <w:lang w:eastAsia="ru-RU"/>
        </w:rPr>
        <w:lastRenderedPageBreak/>
        <w:t>Иеронимус</w:t>
      </w:r>
      <w:proofErr w:type="spellEnd"/>
      <w:r w:rsidRPr="00806EE7">
        <w:rPr>
          <w:iCs/>
          <w:sz w:val="24"/>
          <w:szCs w:val="24"/>
          <w:lang w:eastAsia="ru-RU"/>
        </w:rPr>
        <w:t xml:space="preserve"> Босх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 xml:space="preserve">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Питер Брейгель старший, или “мужицкий”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>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</w:t>
      </w:r>
      <w:r>
        <w:rPr>
          <w:iCs/>
          <w:sz w:val="24"/>
          <w:szCs w:val="24"/>
          <w:lang w:eastAsia="ru-RU"/>
        </w:rPr>
        <w:t xml:space="preserve">Крестьянский танец”, “Слепые”.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7. Возрождение в Германии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Архитектура XVI в. 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</w:t>
      </w:r>
      <w:proofErr w:type="spellStart"/>
      <w:r w:rsidRPr="00806EE7">
        <w:rPr>
          <w:iCs/>
          <w:sz w:val="24"/>
          <w:szCs w:val="24"/>
          <w:lang w:eastAsia="ru-RU"/>
        </w:rPr>
        <w:t>Пеллеров</w:t>
      </w:r>
      <w:proofErr w:type="spellEnd"/>
      <w:r w:rsidRPr="00806EE7">
        <w:rPr>
          <w:iCs/>
          <w:sz w:val="24"/>
          <w:szCs w:val="24"/>
          <w:lang w:eastAsia="ru-RU"/>
        </w:rPr>
        <w:t xml:space="preserve"> в Нюрнберге, ратуши. Загородное строительство. Замки в Гейдельберге и </w:t>
      </w:r>
      <w:proofErr w:type="spellStart"/>
      <w:r w:rsidRPr="00806EE7">
        <w:rPr>
          <w:iCs/>
          <w:sz w:val="24"/>
          <w:szCs w:val="24"/>
          <w:lang w:eastAsia="ru-RU"/>
        </w:rPr>
        <w:t>Ашаффенбурге</w:t>
      </w:r>
      <w:proofErr w:type="spellEnd"/>
      <w:r w:rsidRPr="00806EE7">
        <w:rPr>
          <w:iCs/>
          <w:sz w:val="24"/>
          <w:szCs w:val="24"/>
          <w:lang w:eastAsia="ru-RU"/>
        </w:rPr>
        <w:t xml:space="preserve">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Живопись и графика. Начало книгопечатания и развитие графики в Германии, распространение гравюры как самостоятельного вида искусства. Мартин </w:t>
      </w:r>
      <w:proofErr w:type="spellStart"/>
      <w:r w:rsidRPr="00806EE7">
        <w:rPr>
          <w:iCs/>
          <w:sz w:val="24"/>
          <w:szCs w:val="24"/>
          <w:lang w:eastAsia="ru-RU"/>
        </w:rPr>
        <w:t>Шонгауэр</w:t>
      </w:r>
      <w:proofErr w:type="spellEnd"/>
      <w:r w:rsidRPr="00806EE7">
        <w:rPr>
          <w:iCs/>
          <w:sz w:val="24"/>
          <w:szCs w:val="24"/>
          <w:lang w:eastAsia="ru-RU"/>
        </w:rPr>
        <w:t xml:space="preserve"> (</w:t>
      </w:r>
      <w:proofErr w:type="spellStart"/>
      <w:r w:rsidRPr="00806EE7">
        <w:rPr>
          <w:iCs/>
          <w:sz w:val="24"/>
          <w:szCs w:val="24"/>
          <w:lang w:eastAsia="ru-RU"/>
        </w:rPr>
        <w:t>ок</w:t>
      </w:r>
      <w:proofErr w:type="spellEnd"/>
      <w:r w:rsidRPr="00806EE7">
        <w:rPr>
          <w:iCs/>
          <w:sz w:val="24"/>
          <w:szCs w:val="24"/>
          <w:lang w:eastAsia="ru-RU"/>
        </w:rPr>
        <w:t xml:space="preserve">. 1435–1491) — крупнейший художник Германии XV в. Его гравюры на меди и живописные работы.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Альбрехт Дюрер (1471–1528) — величайший художник немецкого Возрождения. Ранние живописные и графические работы художника (</w:t>
      </w:r>
      <w:proofErr w:type="spellStart"/>
      <w:r w:rsidRPr="00806EE7">
        <w:rPr>
          <w:iCs/>
          <w:sz w:val="24"/>
          <w:szCs w:val="24"/>
          <w:lang w:eastAsia="ru-RU"/>
        </w:rPr>
        <w:t>Паумгартнеровский</w:t>
      </w:r>
      <w:proofErr w:type="spellEnd"/>
      <w:r w:rsidRPr="00806EE7">
        <w:rPr>
          <w:iCs/>
          <w:sz w:val="24"/>
          <w:szCs w:val="24"/>
          <w:lang w:eastAsia="ru-RU"/>
        </w:rPr>
        <w:t xml:space="preserve">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8. Западноевропейского искусство XVII в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</w:t>
      </w:r>
      <w:r>
        <w:rPr>
          <w:iCs/>
          <w:sz w:val="24"/>
          <w:szCs w:val="24"/>
          <w:lang w:eastAsia="ru-RU"/>
        </w:rPr>
        <w:t xml:space="preserve">ущая роль исторического жанра.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9. Италь</w:t>
      </w:r>
      <w:r>
        <w:rPr>
          <w:b/>
          <w:iCs/>
          <w:sz w:val="24"/>
          <w:szCs w:val="24"/>
          <w:lang w:eastAsia="ru-RU"/>
        </w:rPr>
        <w:t xml:space="preserve">янское искусство XVII -XVIII </w:t>
      </w:r>
      <w:proofErr w:type="spellStart"/>
      <w:r>
        <w:rPr>
          <w:b/>
          <w:iCs/>
          <w:sz w:val="24"/>
          <w:szCs w:val="24"/>
          <w:lang w:eastAsia="ru-RU"/>
        </w:rPr>
        <w:t>вв</w:t>
      </w:r>
      <w:proofErr w:type="spellEnd"/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</w:t>
      </w:r>
      <w:r w:rsidRPr="00806EE7">
        <w:rPr>
          <w:iCs/>
          <w:sz w:val="24"/>
          <w:szCs w:val="24"/>
          <w:lang w:eastAsia="ru-RU"/>
        </w:rPr>
        <w:lastRenderedPageBreak/>
        <w:t xml:space="preserve">расцвета римского барокко. Крупнейшие представители: (Ф. </w:t>
      </w:r>
      <w:proofErr w:type="spellStart"/>
      <w:r w:rsidRPr="00806EE7">
        <w:rPr>
          <w:iCs/>
          <w:sz w:val="24"/>
          <w:szCs w:val="24"/>
          <w:lang w:eastAsia="ru-RU"/>
        </w:rPr>
        <w:t>Борромини</w:t>
      </w:r>
      <w:proofErr w:type="spellEnd"/>
      <w:r w:rsidRPr="00806EE7">
        <w:rPr>
          <w:iCs/>
          <w:sz w:val="24"/>
          <w:szCs w:val="24"/>
          <w:lang w:eastAsia="ru-RU"/>
        </w:rPr>
        <w:t xml:space="preserve">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</w:t>
      </w:r>
      <w:proofErr w:type="spellStart"/>
      <w:r w:rsidRPr="00806EE7">
        <w:rPr>
          <w:iCs/>
          <w:sz w:val="24"/>
          <w:szCs w:val="24"/>
          <w:lang w:eastAsia="ru-RU"/>
        </w:rPr>
        <w:t>Караваджизм</w:t>
      </w:r>
      <w:proofErr w:type="spellEnd"/>
      <w:r w:rsidRPr="00806EE7">
        <w:rPr>
          <w:iCs/>
          <w:sz w:val="24"/>
          <w:szCs w:val="24"/>
          <w:lang w:eastAsia="ru-RU"/>
        </w:rPr>
        <w:t xml:space="preserve">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</w:t>
      </w:r>
      <w:proofErr w:type="spellStart"/>
      <w:r w:rsidRPr="00806EE7">
        <w:rPr>
          <w:iCs/>
          <w:sz w:val="24"/>
          <w:szCs w:val="24"/>
          <w:lang w:eastAsia="ru-RU"/>
        </w:rPr>
        <w:t>Североитальянские</w:t>
      </w:r>
      <w:proofErr w:type="spellEnd"/>
      <w:r w:rsidRPr="00806EE7">
        <w:rPr>
          <w:iCs/>
          <w:sz w:val="24"/>
          <w:szCs w:val="24"/>
          <w:lang w:eastAsia="ru-RU"/>
        </w:rPr>
        <w:t xml:space="preserve"> живописцы первой половины XVIII века: А. </w:t>
      </w:r>
      <w:proofErr w:type="spellStart"/>
      <w:r w:rsidRPr="00806EE7">
        <w:rPr>
          <w:iCs/>
          <w:sz w:val="24"/>
          <w:szCs w:val="24"/>
          <w:lang w:eastAsia="ru-RU"/>
        </w:rPr>
        <w:t>Маньяско</w:t>
      </w:r>
      <w:proofErr w:type="spellEnd"/>
      <w:r w:rsidRPr="00806EE7">
        <w:rPr>
          <w:iCs/>
          <w:sz w:val="24"/>
          <w:szCs w:val="24"/>
          <w:lang w:eastAsia="ru-RU"/>
        </w:rPr>
        <w:t xml:space="preserve">, Д. М. </w:t>
      </w:r>
      <w:proofErr w:type="spellStart"/>
      <w:r w:rsidRPr="00806EE7">
        <w:rPr>
          <w:iCs/>
          <w:sz w:val="24"/>
          <w:szCs w:val="24"/>
          <w:lang w:eastAsia="ru-RU"/>
        </w:rPr>
        <w:t>Креспи</w:t>
      </w:r>
      <w:proofErr w:type="spellEnd"/>
      <w:r w:rsidRPr="00806EE7">
        <w:rPr>
          <w:iCs/>
          <w:sz w:val="24"/>
          <w:szCs w:val="24"/>
          <w:lang w:eastAsia="ru-RU"/>
        </w:rPr>
        <w:t>. Барокко в Венеции. Общий характер венецианской живописи в XVIII столетии.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 Джованни </w:t>
      </w:r>
      <w:proofErr w:type="spellStart"/>
      <w:r w:rsidRPr="00806EE7">
        <w:rPr>
          <w:iCs/>
          <w:sz w:val="24"/>
          <w:szCs w:val="24"/>
          <w:lang w:eastAsia="ru-RU"/>
        </w:rPr>
        <w:t>Баттиста</w:t>
      </w:r>
      <w:proofErr w:type="spellEnd"/>
      <w:r w:rsidRPr="00806EE7">
        <w:rPr>
          <w:iCs/>
          <w:sz w:val="24"/>
          <w:szCs w:val="24"/>
          <w:lang w:eastAsia="ru-RU"/>
        </w:rPr>
        <w:t xml:space="preserve">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Венецианская  живопись XVIII века. Венецианская "</w:t>
      </w:r>
      <w:proofErr w:type="spellStart"/>
      <w:r w:rsidRPr="00806EE7">
        <w:rPr>
          <w:iCs/>
          <w:sz w:val="24"/>
          <w:szCs w:val="24"/>
          <w:lang w:eastAsia="ru-RU"/>
        </w:rPr>
        <w:t>ведута</w:t>
      </w:r>
      <w:proofErr w:type="spellEnd"/>
      <w:r w:rsidRPr="00806EE7">
        <w:rPr>
          <w:iCs/>
          <w:sz w:val="24"/>
          <w:szCs w:val="24"/>
          <w:lang w:eastAsia="ru-RU"/>
        </w:rPr>
        <w:t xml:space="preserve">" (городской архитектурный пейзаж). </w:t>
      </w:r>
      <w:proofErr w:type="spellStart"/>
      <w:r w:rsidRPr="00806EE7">
        <w:rPr>
          <w:iCs/>
          <w:sz w:val="24"/>
          <w:szCs w:val="24"/>
          <w:lang w:eastAsia="ru-RU"/>
        </w:rPr>
        <w:t>Каналетто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 Гварди – ведущие живописцы Венеции. Фигурные композиции и пейзажи.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</w:t>
      </w:r>
      <w:r>
        <w:rPr>
          <w:iCs/>
          <w:sz w:val="24"/>
          <w:szCs w:val="24"/>
          <w:lang w:eastAsia="ru-RU"/>
        </w:rPr>
        <w:t xml:space="preserve">радиции в скульптуре А. </w:t>
      </w:r>
      <w:proofErr w:type="spellStart"/>
      <w:r>
        <w:rPr>
          <w:iCs/>
          <w:sz w:val="24"/>
          <w:szCs w:val="24"/>
          <w:lang w:eastAsia="ru-RU"/>
        </w:rPr>
        <w:t>Кановы</w:t>
      </w:r>
      <w:proofErr w:type="spellEnd"/>
      <w:r>
        <w:rPr>
          <w:iCs/>
          <w:sz w:val="24"/>
          <w:szCs w:val="24"/>
          <w:lang w:eastAsia="ru-RU"/>
        </w:rPr>
        <w:t>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10. Искусство Испании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Эль Греко. </w:t>
      </w:r>
      <w:proofErr w:type="spellStart"/>
      <w:r w:rsidRPr="00806EE7">
        <w:rPr>
          <w:iCs/>
          <w:sz w:val="24"/>
          <w:szCs w:val="24"/>
          <w:lang w:eastAsia="ru-RU"/>
        </w:rPr>
        <w:t>Караваджизм</w:t>
      </w:r>
      <w:proofErr w:type="spellEnd"/>
      <w:r w:rsidRPr="00806EE7">
        <w:rPr>
          <w:iCs/>
          <w:sz w:val="24"/>
          <w:szCs w:val="24"/>
          <w:lang w:eastAsia="ru-RU"/>
        </w:rPr>
        <w:t xml:space="preserve"> в работах Ф. де Сурбарана и  </w:t>
      </w:r>
      <w:proofErr w:type="spellStart"/>
      <w:r w:rsidRPr="00806EE7">
        <w:rPr>
          <w:iCs/>
          <w:sz w:val="24"/>
          <w:szCs w:val="24"/>
          <w:lang w:eastAsia="ru-RU"/>
        </w:rPr>
        <w:t>Мурильо</w:t>
      </w:r>
      <w:proofErr w:type="spellEnd"/>
      <w:r w:rsidRPr="00806EE7">
        <w:rPr>
          <w:iCs/>
          <w:sz w:val="24"/>
          <w:szCs w:val="24"/>
          <w:lang w:eastAsia="ru-RU"/>
        </w:rPr>
        <w:t>. Творчество Веласкеса – вершина развития испанской живописи XVII века. Жанр «</w:t>
      </w:r>
      <w:proofErr w:type="spellStart"/>
      <w:r w:rsidRPr="00806EE7">
        <w:rPr>
          <w:iCs/>
          <w:sz w:val="24"/>
          <w:szCs w:val="24"/>
          <w:lang w:eastAsia="ru-RU"/>
        </w:rPr>
        <w:t>бодегонес</w:t>
      </w:r>
      <w:proofErr w:type="spellEnd"/>
      <w:r w:rsidRPr="00806EE7">
        <w:rPr>
          <w:iCs/>
          <w:sz w:val="24"/>
          <w:szCs w:val="24"/>
          <w:lang w:eastAsia="ru-RU"/>
        </w:rPr>
        <w:t xml:space="preserve">» в творчестве художника. Близость раннего творчества Веласкеса с </w:t>
      </w:r>
      <w:proofErr w:type="spellStart"/>
      <w:r w:rsidRPr="00806EE7">
        <w:rPr>
          <w:iCs/>
          <w:sz w:val="24"/>
          <w:szCs w:val="24"/>
          <w:lang w:eastAsia="ru-RU"/>
        </w:rPr>
        <w:t>караваджизмом</w:t>
      </w:r>
      <w:proofErr w:type="spellEnd"/>
      <w:r w:rsidRPr="00806EE7">
        <w:rPr>
          <w:iCs/>
          <w:sz w:val="24"/>
          <w:szCs w:val="24"/>
          <w:lang w:eastAsia="ru-RU"/>
        </w:rPr>
        <w:t>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</w:t>
      </w:r>
      <w:proofErr w:type="spellStart"/>
      <w:r w:rsidRPr="00806EE7">
        <w:rPr>
          <w:iCs/>
          <w:sz w:val="24"/>
          <w:szCs w:val="24"/>
          <w:lang w:eastAsia="ru-RU"/>
        </w:rPr>
        <w:t>Менины</w:t>
      </w:r>
      <w:proofErr w:type="spellEnd"/>
      <w:r w:rsidRPr="00806EE7">
        <w:rPr>
          <w:iCs/>
          <w:sz w:val="24"/>
          <w:szCs w:val="24"/>
          <w:lang w:eastAsia="ru-RU"/>
        </w:rPr>
        <w:t xml:space="preserve">» и «Пряхи» </w:t>
      </w:r>
      <w:proofErr w:type="gramStart"/>
      <w:r w:rsidRPr="00806EE7">
        <w:rPr>
          <w:iCs/>
          <w:sz w:val="24"/>
          <w:szCs w:val="24"/>
          <w:lang w:eastAsia="ru-RU"/>
        </w:rPr>
        <w:t xml:space="preserve">( </w:t>
      </w:r>
      <w:proofErr w:type="gramEnd"/>
      <w:r w:rsidRPr="00806EE7">
        <w:rPr>
          <w:iCs/>
          <w:sz w:val="24"/>
          <w:szCs w:val="24"/>
          <w:lang w:eastAsia="ru-RU"/>
        </w:rPr>
        <w:t xml:space="preserve">жанры, колорит, композиция, светотень).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Искусство Испании конца XVIII – начала  XIX века. Творчество Гойи. Эволюция творчества мастера. Портреты Гойи. Серии гравюр «</w:t>
      </w:r>
      <w:proofErr w:type="spellStart"/>
      <w:r w:rsidRPr="00806EE7">
        <w:rPr>
          <w:iCs/>
          <w:sz w:val="24"/>
          <w:szCs w:val="24"/>
          <w:lang w:eastAsia="ru-RU"/>
        </w:rPr>
        <w:t>Капричос</w:t>
      </w:r>
      <w:proofErr w:type="spellEnd"/>
      <w:r w:rsidRPr="00806EE7">
        <w:rPr>
          <w:iCs/>
          <w:sz w:val="24"/>
          <w:szCs w:val="24"/>
          <w:lang w:eastAsia="ru-RU"/>
        </w:rPr>
        <w:t>», «Бедствия войны», «</w:t>
      </w:r>
      <w:proofErr w:type="spellStart"/>
      <w:r w:rsidRPr="00806EE7">
        <w:rPr>
          <w:iCs/>
          <w:sz w:val="24"/>
          <w:szCs w:val="24"/>
          <w:lang w:eastAsia="ru-RU"/>
        </w:rPr>
        <w:t>Диспаратес</w:t>
      </w:r>
      <w:proofErr w:type="spellEnd"/>
      <w:r w:rsidRPr="00806EE7">
        <w:rPr>
          <w:iCs/>
          <w:sz w:val="24"/>
          <w:szCs w:val="24"/>
          <w:lang w:eastAsia="ru-RU"/>
        </w:rPr>
        <w:t xml:space="preserve">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</w:t>
      </w:r>
      <w:proofErr w:type="spellStart"/>
      <w:r w:rsidRPr="00806EE7">
        <w:rPr>
          <w:iCs/>
          <w:sz w:val="24"/>
          <w:szCs w:val="24"/>
          <w:lang w:eastAsia="ru-RU"/>
        </w:rPr>
        <w:t>Флоридского</w:t>
      </w:r>
      <w:proofErr w:type="spellEnd"/>
      <w:r w:rsidRPr="00806EE7">
        <w:rPr>
          <w:iCs/>
          <w:sz w:val="24"/>
          <w:szCs w:val="24"/>
          <w:lang w:eastAsia="ru-RU"/>
        </w:rPr>
        <w:t>). Живописные искания позднего Гойи. »Черные картины». Значение творчества художника для развития европейского искусства.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11.  Голландское искусство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Голландская живопись первой трети XVII века. Формирование школы национального реалистического пейзажа. (X. </w:t>
      </w:r>
      <w:proofErr w:type="spellStart"/>
      <w:r w:rsidRPr="00806EE7">
        <w:rPr>
          <w:iCs/>
          <w:sz w:val="24"/>
          <w:szCs w:val="24"/>
          <w:lang w:eastAsia="ru-RU"/>
        </w:rPr>
        <w:t>Аверкамп</w:t>
      </w:r>
      <w:proofErr w:type="spellEnd"/>
      <w:r w:rsidRPr="00806EE7">
        <w:rPr>
          <w:iCs/>
          <w:sz w:val="24"/>
          <w:szCs w:val="24"/>
          <w:lang w:eastAsia="ru-RU"/>
        </w:rPr>
        <w:t xml:space="preserve">, Э.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дер</w:t>
      </w:r>
      <w:proofErr w:type="spellEnd"/>
      <w:r w:rsidRPr="00806EE7">
        <w:rPr>
          <w:iCs/>
          <w:sz w:val="24"/>
          <w:szCs w:val="24"/>
          <w:lang w:eastAsia="ru-RU"/>
        </w:rPr>
        <w:t xml:space="preserve"> Вельде). </w:t>
      </w:r>
      <w:proofErr w:type="spellStart"/>
      <w:r w:rsidRPr="00806EE7">
        <w:rPr>
          <w:iCs/>
          <w:sz w:val="24"/>
          <w:szCs w:val="24"/>
          <w:lang w:eastAsia="ru-RU"/>
        </w:rPr>
        <w:t>Утрехтские</w:t>
      </w:r>
      <w:proofErr w:type="spellEnd"/>
      <w:r w:rsidRPr="00806EE7">
        <w:rPr>
          <w:iCs/>
          <w:sz w:val="24"/>
          <w:szCs w:val="24"/>
          <w:lang w:eastAsia="ru-RU"/>
        </w:rPr>
        <w:t xml:space="preserve"> последователи Караваджо (Х. </w:t>
      </w:r>
      <w:proofErr w:type="spellStart"/>
      <w:r w:rsidRPr="00806EE7">
        <w:rPr>
          <w:iCs/>
          <w:sz w:val="24"/>
          <w:szCs w:val="24"/>
          <w:lang w:eastAsia="ru-RU"/>
        </w:rPr>
        <w:t>Хонтхорст</w:t>
      </w:r>
      <w:proofErr w:type="spellEnd"/>
      <w:r w:rsidRPr="00806EE7">
        <w:rPr>
          <w:iCs/>
          <w:sz w:val="24"/>
          <w:szCs w:val="24"/>
          <w:lang w:eastAsia="ru-RU"/>
        </w:rPr>
        <w:t xml:space="preserve">, X. </w:t>
      </w:r>
      <w:proofErr w:type="spellStart"/>
      <w:r w:rsidRPr="00806EE7">
        <w:rPr>
          <w:iCs/>
          <w:sz w:val="24"/>
          <w:szCs w:val="24"/>
          <w:lang w:eastAsia="ru-RU"/>
        </w:rPr>
        <w:t>Тербрюгген</w:t>
      </w:r>
      <w:proofErr w:type="spellEnd"/>
      <w:r w:rsidRPr="00806EE7">
        <w:rPr>
          <w:iCs/>
          <w:sz w:val="24"/>
          <w:szCs w:val="24"/>
          <w:lang w:eastAsia="ru-RU"/>
        </w:rPr>
        <w:t xml:space="preserve">): их значение в развитии голландского искусства. Развитие жанра натюрморта (Ван </w:t>
      </w:r>
      <w:proofErr w:type="spellStart"/>
      <w:r w:rsidRPr="00806EE7">
        <w:rPr>
          <w:iCs/>
          <w:sz w:val="24"/>
          <w:szCs w:val="24"/>
          <w:lang w:eastAsia="ru-RU"/>
        </w:rPr>
        <w:t>Альст</w:t>
      </w:r>
      <w:proofErr w:type="spellEnd"/>
      <w:r w:rsidRPr="00806EE7">
        <w:rPr>
          <w:iCs/>
          <w:sz w:val="24"/>
          <w:szCs w:val="24"/>
          <w:lang w:eastAsia="ru-RU"/>
        </w:rPr>
        <w:t xml:space="preserve">, П. </w:t>
      </w:r>
      <w:proofErr w:type="spellStart"/>
      <w:r w:rsidRPr="00806EE7">
        <w:rPr>
          <w:iCs/>
          <w:sz w:val="24"/>
          <w:szCs w:val="24"/>
          <w:lang w:eastAsia="ru-RU"/>
        </w:rPr>
        <w:t>Клас</w:t>
      </w:r>
      <w:proofErr w:type="spellEnd"/>
      <w:r w:rsidRPr="00806EE7">
        <w:rPr>
          <w:iCs/>
          <w:sz w:val="24"/>
          <w:szCs w:val="24"/>
          <w:lang w:eastAsia="ru-RU"/>
        </w:rPr>
        <w:t xml:space="preserve">, В. </w:t>
      </w:r>
      <w:proofErr w:type="spellStart"/>
      <w:r w:rsidRPr="00806EE7">
        <w:rPr>
          <w:iCs/>
          <w:sz w:val="24"/>
          <w:szCs w:val="24"/>
          <w:lang w:eastAsia="ru-RU"/>
        </w:rPr>
        <w:t>Хеда</w:t>
      </w:r>
      <w:proofErr w:type="spellEnd"/>
      <w:r w:rsidRPr="00806EE7">
        <w:rPr>
          <w:iCs/>
          <w:sz w:val="24"/>
          <w:szCs w:val="24"/>
          <w:lang w:eastAsia="ru-RU"/>
        </w:rPr>
        <w:t xml:space="preserve">). Библейская </w:t>
      </w:r>
      <w:r w:rsidRPr="00806EE7">
        <w:rPr>
          <w:iCs/>
          <w:sz w:val="24"/>
          <w:szCs w:val="24"/>
          <w:lang w:eastAsia="ru-RU"/>
        </w:rPr>
        <w:lastRenderedPageBreak/>
        <w:t xml:space="preserve">историческая живопись (П. </w:t>
      </w:r>
      <w:proofErr w:type="spellStart"/>
      <w:r w:rsidRPr="00806EE7">
        <w:rPr>
          <w:iCs/>
          <w:sz w:val="24"/>
          <w:szCs w:val="24"/>
          <w:lang w:eastAsia="ru-RU"/>
        </w:rPr>
        <w:t>Ластман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). Развитие комнатной живописи. Портрет, пейзаж, натюрморт. Ф. </w:t>
      </w:r>
      <w:proofErr w:type="spellStart"/>
      <w:r w:rsidRPr="00806EE7">
        <w:rPr>
          <w:iCs/>
          <w:sz w:val="24"/>
          <w:szCs w:val="24"/>
          <w:lang w:eastAsia="ru-RU"/>
        </w:rPr>
        <w:t>Хальс</w:t>
      </w:r>
      <w:proofErr w:type="spellEnd"/>
      <w:r w:rsidRPr="00806EE7">
        <w:rPr>
          <w:iCs/>
          <w:sz w:val="24"/>
          <w:szCs w:val="24"/>
          <w:lang w:eastAsia="ru-RU"/>
        </w:rPr>
        <w:t xml:space="preserve">: портретная и жанровая живопись. «Малые голландцы». Расцвет голландской бытовой живописи: А.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Остаде</w:t>
      </w:r>
      <w:proofErr w:type="spellEnd"/>
      <w:r w:rsidRPr="00806EE7">
        <w:rPr>
          <w:iCs/>
          <w:sz w:val="24"/>
          <w:szCs w:val="24"/>
          <w:lang w:eastAsia="ru-RU"/>
        </w:rPr>
        <w:t xml:space="preserve">, Я. Стен, П. де Хох, Г. </w:t>
      </w:r>
      <w:proofErr w:type="spellStart"/>
      <w:r w:rsidRPr="00806EE7">
        <w:rPr>
          <w:iCs/>
          <w:sz w:val="24"/>
          <w:szCs w:val="24"/>
          <w:lang w:eastAsia="ru-RU"/>
        </w:rPr>
        <w:t>Терборх</w:t>
      </w:r>
      <w:proofErr w:type="spellEnd"/>
      <w:r w:rsidRPr="00806EE7">
        <w:rPr>
          <w:iCs/>
          <w:sz w:val="24"/>
          <w:szCs w:val="24"/>
          <w:lang w:eastAsia="ru-RU"/>
        </w:rPr>
        <w:t xml:space="preserve">, Г. </w:t>
      </w:r>
      <w:proofErr w:type="spellStart"/>
      <w:r w:rsidRPr="00806EE7">
        <w:rPr>
          <w:iCs/>
          <w:sz w:val="24"/>
          <w:szCs w:val="24"/>
          <w:lang w:eastAsia="ru-RU"/>
        </w:rPr>
        <w:t>Метсю</w:t>
      </w:r>
      <w:proofErr w:type="spellEnd"/>
      <w:r w:rsidRPr="00806EE7">
        <w:rPr>
          <w:iCs/>
          <w:sz w:val="24"/>
          <w:szCs w:val="24"/>
          <w:lang w:eastAsia="ru-RU"/>
        </w:rPr>
        <w:t xml:space="preserve">. Творчество Я. Вермера </w:t>
      </w:r>
      <w:proofErr w:type="spellStart"/>
      <w:r w:rsidRPr="00806EE7">
        <w:rPr>
          <w:iCs/>
          <w:sz w:val="24"/>
          <w:szCs w:val="24"/>
          <w:lang w:eastAsia="ru-RU"/>
        </w:rPr>
        <w:t>Делфтского</w:t>
      </w:r>
      <w:proofErr w:type="spellEnd"/>
      <w:r w:rsidRPr="00806EE7">
        <w:rPr>
          <w:iCs/>
          <w:sz w:val="24"/>
          <w:szCs w:val="24"/>
          <w:lang w:eastAsia="ru-RU"/>
        </w:rPr>
        <w:t xml:space="preserve">: особенности художественного языка; образ человека и предметного мира в его живописи. Голландская пейзажная живопись второй половины XVII века: Я. </w:t>
      </w:r>
      <w:proofErr w:type="spellStart"/>
      <w:r w:rsidRPr="00806EE7">
        <w:rPr>
          <w:iCs/>
          <w:sz w:val="24"/>
          <w:szCs w:val="24"/>
          <w:lang w:eastAsia="ru-RU"/>
        </w:rPr>
        <w:t>ван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Рёйсдал</w:t>
      </w:r>
      <w:proofErr w:type="spellEnd"/>
      <w:r w:rsidRPr="00806EE7">
        <w:rPr>
          <w:iCs/>
          <w:sz w:val="24"/>
          <w:szCs w:val="24"/>
          <w:lang w:eastAsia="ru-RU"/>
        </w:rPr>
        <w:t>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</w:t>
      </w:r>
      <w:proofErr w:type="spellStart"/>
      <w:r w:rsidRPr="00806EE7">
        <w:rPr>
          <w:iCs/>
          <w:sz w:val="24"/>
          <w:szCs w:val="24"/>
          <w:lang w:eastAsia="ru-RU"/>
        </w:rPr>
        <w:t>Саскией</w:t>
      </w:r>
      <w:proofErr w:type="spellEnd"/>
      <w:r w:rsidRPr="00806EE7">
        <w:rPr>
          <w:iCs/>
          <w:sz w:val="24"/>
          <w:szCs w:val="24"/>
          <w:lang w:eastAsia="ru-RU"/>
        </w:rPr>
        <w:t xml:space="preserve">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 «Даная», «Святое семейство», «Жертвоприношение Авраама», «Давид и </w:t>
      </w:r>
      <w:proofErr w:type="spellStart"/>
      <w:r w:rsidRPr="00806EE7">
        <w:rPr>
          <w:iCs/>
          <w:sz w:val="24"/>
          <w:szCs w:val="24"/>
          <w:lang w:eastAsia="ru-RU"/>
        </w:rPr>
        <w:t>Урия</w:t>
      </w:r>
      <w:proofErr w:type="spellEnd"/>
      <w:r w:rsidRPr="00806EE7">
        <w:rPr>
          <w:iCs/>
          <w:sz w:val="24"/>
          <w:szCs w:val="24"/>
          <w:lang w:eastAsia="ru-RU"/>
        </w:rPr>
        <w:t xml:space="preserve">», «Давид и </w:t>
      </w:r>
      <w:proofErr w:type="spellStart"/>
      <w:r w:rsidRPr="00806EE7">
        <w:rPr>
          <w:iCs/>
          <w:sz w:val="24"/>
          <w:szCs w:val="24"/>
          <w:lang w:eastAsia="ru-RU"/>
        </w:rPr>
        <w:t>Ионафан</w:t>
      </w:r>
      <w:proofErr w:type="spellEnd"/>
      <w:r w:rsidRPr="00806EE7">
        <w:rPr>
          <w:iCs/>
          <w:sz w:val="24"/>
          <w:szCs w:val="24"/>
          <w:lang w:eastAsia="ru-RU"/>
        </w:rPr>
        <w:t>».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</w:t>
      </w:r>
      <w:r>
        <w:rPr>
          <w:iCs/>
          <w:sz w:val="24"/>
          <w:szCs w:val="24"/>
          <w:lang w:eastAsia="ru-RU"/>
        </w:rPr>
        <w:t>ембрандта на мировое искусство.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12. Фламандское искусство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</w:t>
      </w:r>
      <w:proofErr w:type="spellStart"/>
      <w:r w:rsidRPr="00806EE7">
        <w:rPr>
          <w:iCs/>
          <w:sz w:val="24"/>
          <w:szCs w:val="24"/>
          <w:lang w:eastAsia="ru-RU"/>
        </w:rPr>
        <w:t>Снайдерс</w:t>
      </w:r>
      <w:proofErr w:type="spellEnd"/>
      <w:r w:rsidRPr="00806EE7">
        <w:rPr>
          <w:iCs/>
          <w:sz w:val="24"/>
          <w:szCs w:val="24"/>
          <w:lang w:eastAsia="ru-RU"/>
        </w:rPr>
        <w:t xml:space="preserve"> - мастер монументального натюрморта: гимн природе, серия «Лавок», «Торговец дичью и птицей» и др. Творчество </w:t>
      </w:r>
      <w:proofErr w:type="spellStart"/>
      <w:r w:rsidRPr="00806EE7">
        <w:rPr>
          <w:iCs/>
          <w:sz w:val="24"/>
          <w:szCs w:val="24"/>
          <w:lang w:eastAsia="ru-RU"/>
        </w:rPr>
        <w:t>Антониса</w:t>
      </w:r>
      <w:proofErr w:type="spellEnd"/>
      <w:r w:rsidRPr="00806EE7">
        <w:rPr>
          <w:iCs/>
          <w:sz w:val="24"/>
          <w:szCs w:val="24"/>
          <w:lang w:eastAsia="ru-RU"/>
        </w:rPr>
        <w:t xml:space="preserve"> Ван Дейка.   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Фламандские жанристы: </w:t>
      </w:r>
      <w:proofErr w:type="spellStart"/>
      <w:r w:rsidRPr="00806EE7">
        <w:rPr>
          <w:iCs/>
          <w:sz w:val="24"/>
          <w:szCs w:val="24"/>
          <w:lang w:eastAsia="ru-RU"/>
        </w:rPr>
        <w:t>Якоб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Йорданс</w:t>
      </w:r>
      <w:proofErr w:type="spellEnd"/>
      <w:r w:rsidRPr="00806EE7">
        <w:rPr>
          <w:iCs/>
          <w:sz w:val="24"/>
          <w:szCs w:val="24"/>
          <w:lang w:eastAsia="ru-RU"/>
        </w:rPr>
        <w:t xml:space="preserve">, </w:t>
      </w:r>
      <w:proofErr w:type="spellStart"/>
      <w:r w:rsidRPr="00806EE7">
        <w:rPr>
          <w:iCs/>
          <w:sz w:val="24"/>
          <w:szCs w:val="24"/>
          <w:lang w:eastAsia="ru-RU"/>
        </w:rPr>
        <w:t>Адриан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Броувер</w:t>
      </w:r>
      <w:proofErr w:type="spellEnd"/>
      <w:r w:rsidRPr="00806EE7">
        <w:rPr>
          <w:iCs/>
          <w:sz w:val="24"/>
          <w:szCs w:val="24"/>
          <w:lang w:eastAsia="ru-RU"/>
        </w:rPr>
        <w:t xml:space="preserve">. Основные работы </w:t>
      </w:r>
      <w:proofErr w:type="spellStart"/>
      <w:r w:rsidRPr="00806EE7">
        <w:rPr>
          <w:iCs/>
          <w:sz w:val="24"/>
          <w:szCs w:val="24"/>
          <w:lang w:eastAsia="ru-RU"/>
        </w:rPr>
        <w:t>Йорданса</w:t>
      </w:r>
      <w:proofErr w:type="spellEnd"/>
      <w:r w:rsidRPr="00806EE7">
        <w:rPr>
          <w:iCs/>
          <w:sz w:val="24"/>
          <w:szCs w:val="24"/>
          <w:lang w:eastAsia="ru-RU"/>
        </w:rPr>
        <w:t xml:space="preserve">: «Праздник бобового короля», «Сатир в гостях у крестьянина». Фламандский натюрморт. Творчество </w:t>
      </w:r>
      <w:proofErr w:type="spellStart"/>
      <w:r w:rsidRPr="00806EE7">
        <w:rPr>
          <w:iCs/>
          <w:sz w:val="24"/>
          <w:szCs w:val="24"/>
          <w:lang w:eastAsia="ru-RU"/>
        </w:rPr>
        <w:t>Ф.Снейдерса</w:t>
      </w:r>
      <w:proofErr w:type="spellEnd"/>
      <w:r w:rsidRPr="00806EE7">
        <w:rPr>
          <w:iCs/>
          <w:sz w:val="24"/>
          <w:szCs w:val="24"/>
          <w:lang w:eastAsia="ru-RU"/>
        </w:rPr>
        <w:t>. Монументальный характер искусства натюрморта во Фландрии. (Серия «л</w:t>
      </w:r>
      <w:r>
        <w:rPr>
          <w:iCs/>
          <w:sz w:val="24"/>
          <w:szCs w:val="24"/>
          <w:lang w:eastAsia="ru-RU"/>
        </w:rPr>
        <w:t xml:space="preserve">авок»).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>Т</w:t>
      </w:r>
      <w:r w:rsidRPr="00284EA2">
        <w:rPr>
          <w:b/>
          <w:iCs/>
          <w:sz w:val="24"/>
          <w:szCs w:val="24"/>
          <w:lang w:eastAsia="ru-RU"/>
        </w:rPr>
        <w:t>ема 13. Искусство Франции XVIII –  первой половины XIX века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</w:t>
      </w:r>
      <w:proofErr w:type="spellStart"/>
      <w:r w:rsidRPr="00806EE7">
        <w:rPr>
          <w:iCs/>
          <w:sz w:val="24"/>
          <w:szCs w:val="24"/>
          <w:lang w:eastAsia="ru-RU"/>
        </w:rPr>
        <w:t>Субиз</w:t>
      </w:r>
      <w:proofErr w:type="spellEnd"/>
      <w:r w:rsidRPr="00806EE7">
        <w:rPr>
          <w:iCs/>
          <w:sz w:val="24"/>
          <w:szCs w:val="24"/>
          <w:lang w:eastAsia="ru-RU"/>
        </w:rPr>
        <w:t xml:space="preserve"> (архитектор </w:t>
      </w:r>
      <w:proofErr w:type="spellStart"/>
      <w:r w:rsidRPr="00806EE7">
        <w:rPr>
          <w:iCs/>
          <w:sz w:val="24"/>
          <w:szCs w:val="24"/>
          <w:lang w:eastAsia="ru-RU"/>
        </w:rPr>
        <w:t>Жармен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Бофран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).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Скульптура. Грация, непринужденность, простота, лаконизм, героические образы. </w:t>
      </w:r>
      <w:proofErr w:type="spellStart"/>
      <w:r w:rsidRPr="00806EE7">
        <w:rPr>
          <w:iCs/>
          <w:sz w:val="24"/>
          <w:szCs w:val="24"/>
          <w:lang w:eastAsia="ru-RU"/>
        </w:rPr>
        <w:t>Этьен</w:t>
      </w:r>
      <w:proofErr w:type="spellEnd"/>
      <w:r w:rsidRPr="00806EE7">
        <w:rPr>
          <w:iCs/>
          <w:sz w:val="24"/>
          <w:szCs w:val="24"/>
          <w:lang w:eastAsia="ru-RU"/>
        </w:rPr>
        <w:t xml:space="preserve"> Морис </w:t>
      </w:r>
      <w:proofErr w:type="spellStart"/>
      <w:r w:rsidRPr="00806EE7">
        <w:rPr>
          <w:iCs/>
          <w:sz w:val="24"/>
          <w:szCs w:val="24"/>
          <w:lang w:eastAsia="ru-RU"/>
        </w:rPr>
        <w:t>Фольконе</w:t>
      </w:r>
      <w:proofErr w:type="spellEnd"/>
      <w:r w:rsidRPr="00806EE7">
        <w:rPr>
          <w:iCs/>
          <w:sz w:val="24"/>
          <w:szCs w:val="24"/>
          <w:lang w:eastAsia="ru-RU"/>
        </w:rPr>
        <w:t xml:space="preserve">: «Медный всадник» (Петербург). Жан </w:t>
      </w:r>
      <w:proofErr w:type="spellStart"/>
      <w:r w:rsidRPr="00806EE7">
        <w:rPr>
          <w:iCs/>
          <w:sz w:val="24"/>
          <w:szCs w:val="24"/>
          <w:lang w:eastAsia="ru-RU"/>
        </w:rPr>
        <w:t>Антуан</w:t>
      </w:r>
      <w:proofErr w:type="spellEnd"/>
      <w:r w:rsidRPr="00806EE7">
        <w:rPr>
          <w:iCs/>
          <w:sz w:val="24"/>
          <w:szCs w:val="24"/>
          <w:lang w:eastAsia="ru-RU"/>
        </w:rPr>
        <w:t xml:space="preserve">  </w:t>
      </w:r>
      <w:proofErr w:type="spellStart"/>
      <w:r w:rsidRPr="00806EE7">
        <w:rPr>
          <w:iCs/>
          <w:sz w:val="24"/>
          <w:szCs w:val="24"/>
          <w:lang w:eastAsia="ru-RU"/>
        </w:rPr>
        <w:t>Гудон</w:t>
      </w:r>
      <w:proofErr w:type="spellEnd"/>
      <w:r w:rsidRPr="00806EE7">
        <w:rPr>
          <w:iCs/>
          <w:sz w:val="24"/>
          <w:szCs w:val="24"/>
          <w:lang w:eastAsia="ru-RU"/>
        </w:rPr>
        <w:t xml:space="preserve">: скульптурные портреты К.В. </w:t>
      </w:r>
      <w:proofErr w:type="gramStart"/>
      <w:r w:rsidRPr="00806EE7">
        <w:rPr>
          <w:iCs/>
          <w:sz w:val="24"/>
          <w:szCs w:val="24"/>
          <w:lang w:eastAsia="ru-RU"/>
        </w:rPr>
        <w:t>Глюка</w:t>
      </w:r>
      <w:proofErr w:type="gramEnd"/>
      <w:r w:rsidRPr="00806EE7">
        <w:rPr>
          <w:iCs/>
          <w:sz w:val="24"/>
          <w:szCs w:val="24"/>
          <w:lang w:eastAsia="ru-RU"/>
        </w:rPr>
        <w:t xml:space="preserve">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</w:t>
      </w:r>
      <w:proofErr w:type="spellStart"/>
      <w:r w:rsidRPr="00806EE7">
        <w:rPr>
          <w:iCs/>
          <w:sz w:val="24"/>
          <w:szCs w:val="24"/>
          <w:lang w:eastAsia="ru-RU"/>
        </w:rPr>
        <w:t>Симеон</w:t>
      </w:r>
      <w:proofErr w:type="spellEnd"/>
      <w:r w:rsidRPr="00806EE7">
        <w:rPr>
          <w:iCs/>
          <w:sz w:val="24"/>
          <w:szCs w:val="24"/>
          <w:lang w:eastAsia="ru-RU"/>
        </w:rPr>
        <w:t xml:space="preserve">  Шарден — выразитель этических идеалов сословия: жанровые сцены, натюрморты: («Молитва перед обедом», «Вернувшаяся с рынка» и другие.</w:t>
      </w:r>
      <w:proofErr w:type="gramStart"/>
      <w:r w:rsidRPr="00806EE7">
        <w:rPr>
          <w:iCs/>
          <w:sz w:val="24"/>
          <w:szCs w:val="24"/>
          <w:lang w:eastAsia="ru-RU"/>
        </w:rPr>
        <w:t>)(</w:t>
      </w:r>
      <w:proofErr w:type="gramEnd"/>
      <w:r w:rsidRPr="00806EE7">
        <w:rPr>
          <w:iCs/>
          <w:sz w:val="24"/>
          <w:szCs w:val="24"/>
          <w:lang w:eastAsia="ru-RU"/>
        </w:rPr>
        <w:t xml:space="preserve">«Натюрморт с атрибутами искусств».). Влияние моды рококо на прически населения. «Мария </w:t>
      </w:r>
      <w:proofErr w:type="spellStart"/>
      <w:r w:rsidRPr="00806EE7">
        <w:rPr>
          <w:iCs/>
          <w:sz w:val="24"/>
          <w:szCs w:val="24"/>
          <w:lang w:eastAsia="ru-RU"/>
        </w:rPr>
        <w:t>Антуанетта</w:t>
      </w:r>
      <w:proofErr w:type="spellEnd"/>
      <w:r w:rsidRPr="00806EE7">
        <w:rPr>
          <w:iCs/>
          <w:sz w:val="24"/>
          <w:szCs w:val="24"/>
          <w:lang w:eastAsia="ru-RU"/>
        </w:rPr>
        <w:t>», «Ма</w:t>
      </w:r>
      <w:r>
        <w:rPr>
          <w:iCs/>
          <w:sz w:val="24"/>
          <w:szCs w:val="24"/>
          <w:lang w:eastAsia="ru-RU"/>
        </w:rPr>
        <w:t xml:space="preserve">дам </w:t>
      </w:r>
      <w:proofErr w:type="spellStart"/>
      <w:r>
        <w:rPr>
          <w:iCs/>
          <w:sz w:val="24"/>
          <w:szCs w:val="24"/>
          <w:lang w:eastAsia="ru-RU"/>
        </w:rPr>
        <w:t>Ломбаль</w:t>
      </w:r>
      <w:proofErr w:type="spellEnd"/>
      <w:r>
        <w:rPr>
          <w:iCs/>
          <w:sz w:val="24"/>
          <w:szCs w:val="24"/>
          <w:lang w:eastAsia="ru-RU"/>
        </w:rPr>
        <w:t>».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14. Английское искусство  XVIII - первой трети XIX  века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Живописные и графические серии Хогарта как отражение различных сторон жизни английского общества</w:t>
      </w:r>
      <w:proofErr w:type="gramStart"/>
      <w:r w:rsidRPr="00806EE7">
        <w:rPr>
          <w:iCs/>
          <w:sz w:val="24"/>
          <w:szCs w:val="24"/>
          <w:lang w:eastAsia="ru-RU"/>
        </w:rPr>
        <w:t xml:space="preserve">.. </w:t>
      </w:r>
      <w:proofErr w:type="gramEnd"/>
      <w:r w:rsidRPr="00806EE7">
        <w:rPr>
          <w:iCs/>
          <w:sz w:val="24"/>
          <w:szCs w:val="24"/>
          <w:lang w:eastAsia="ru-RU"/>
        </w:rPr>
        <w:t xml:space="preserve">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</w:t>
      </w:r>
      <w:proofErr w:type="spellStart"/>
      <w:r w:rsidRPr="00806EE7">
        <w:rPr>
          <w:iCs/>
          <w:sz w:val="24"/>
          <w:szCs w:val="24"/>
          <w:lang w:eastAsia="ru-RU"/>
        </w:rPr>
        <w:t>Рейнолдса</w:t>
      </w:r>
      <w:proofErr w:type="spellEnd"/>
      <w:r w:rsidRPr="00806EE7">
        <w:rPr>
          <w:iCs/>
          <w:sz w:val="24"/>
          <w:szCs w:val="24"/>
          <w:lang w:eastAsia="ru-RU"/>
        </w:rPr>
        <w:t xml:space="preserve"> — первого президента Академии. Мастерская </w:t>
      </w:r>
      <w:proofErr w:type="spellStart"/>
      <w:r w:rsidRPr="00806EE7">
        <w:rPr>
          <w:iCs/>
          <w:sz w:val="24"/>
          <w:szCs w:val="24"/>
          <w:lang w:eastAsia="ru-RU"/>
        </w:rPr>
        <w:t>Рейнолдса</w:t>
      </w:r>
      <w:proofErr w:type="spellEnd"/>
      <w:r w:rsidRPr="00806EE7">
        <w:rPr>
          <w:iCs/>
          <w:sz w:val="24"/>
          <w:szCs w:val="24"/>
          <w:lang w:eastAsia="ru-RU"/>
        </w:rPr>
        <w:t xml:space="preserve">. Серия портретов представителей английской знати, политических и военных деятелей, ученых, художников, артистов. Парадные портреты. </w:t>
      </w:r>
      <w:proofErr w:type="spellStart"/>
      <w:r w:rsidRPr="00806EE7">
        <w:rPr>
          <w:iCs/>
          <w:sz w:val="24"/>
          <w:szCs w:val="24"/>
          <w:lang w:eastAsia="ru-RU"/>
        </w:rPr>
        <w:t>Рейнолдс</w:t>
      </w:r>
      <w:proofErr w:type="spellEnd"/>
      <w:r w:rsidRPr="00806EE7">
        <w:rPr>
          <w:iCs/>
          <w:sz w:val="24"/>
          <w:szCs w:val="24"/>
          <w:lang w:eastAsia="ru-RU"/>
        </w:rPr>
        <w:t xml:space="preserve">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Портретное творчество </w:t>
      </w:r>
      <w:proofErr w:type="spellStart"/>
      <w:r w:rsidRPr="00806EE7">
        <w:rPr>
          <w:iCs/>
          <w:sz w:val="24"/>
          <w:szCs w:val="24"/>
          <w:lang w:eastAsia="ru-RU"/>
        </w:rPr>
        <w:t>Рейнолдса</w:t>
      </w:r>
      <w:proofErr w:type="spellEnd"/>
      <w:r w:rsidRPr="00806EE7">
        <w:rPr>
          <w:iCs/>
          <w:sz w:val="24"/>
          <w:szCs w:val="24"/>
          <w:lang w:eastAsia="ru-RU"/>
        </w:rPr>
        <w:t xml:space="preserve">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</w:t>
      </w:r>
      <w:r>
        <w:rPr>
          <w:iCs/>
          <w:sz w:val="24"/>
          <w:szCs w:val="24"/>
          <w:lang w:eastAsia="ru-RU"/>
        </w:rPr>
        <w:t>ейского искусства XIX столетия.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proofErr w:type="spellStart"/>
      <w:r w:rsidRPr="00806EE7">
        <w:rPr>
          <w:iCs/>
          <w:sz w:val="24"/>
          <w:szCs w:val="24"/>
          <w:lang w:eastAsia="ru-RU"/>
        </w:rPr>
        <w:t>Энгр</w:t>
      </w:r>
      <w:proofErr w:type="spellEnd"/>
      <w:r w:rsidRPr="00806EE7">
        <w:rPr>
          <w:iCs/>
          <w:sz w:val="24"/>
          <w:szCs w:val="24"/>
          <w:lang w:eastAsia="ru-RU"/>
        </w:rPr>
        <w:t xml:space="preserve">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</w:t>
      </w:r>
      <w:proofErr w:type="spellStart"/>
      <w:r w:rsidRPr="00806EE7">
        <w:rPr>
          <w:iCs/>
          <w:sz w:val="24"/>
          <w:szCs w:val="24"/>
          <w:lang w:eastAsia="ru-RU"/>
        </w:rPr>
        <w:t>Ривьер</w:t>
      </w:r>
      <w:proofErr w:type="spellEnd"/>
      <w:r w:rsidRPr="00806EE7">
        <w:rPr>
          <w:iCs/>
          <w:sz w:val="24"/>
          <w:szCs w:val="24"/>
          <w:lang w:eastAsia="ru-RU"/>
        </w:rPr>
        <w:t xml:space="preserve">, мадам </w:t>
      </w:r>
      <w:proofErr w:type="spellStart"/>
      <w:r w:rsidRPr="00806EE7">
        <w:rPr>
          <w:iCs/>
          <w:sz w:val="24"/>
          <w:szCs w:val="24"/>
          <w:lang w:eastAsia="ru-RU"/>
        </w:rPr>
        <w:t>Девосе</w:t>
      </w:r>
      <w:proofErr w:type="spellEnd"/>
      <w:r w:rsidRPr="00806EE7">
        <w:rPr>
          <w:iCs/>
          <w:sz w:val="24"/>
          <w:szCs w:val="24"/>
          <w:lang w:eastAsia="ru-RU"/>
        </w:rPr>
        <w:t xml:space="preserve">. Картины </w:t>
      </w:r>
      <w:proofErr w:type="spellStart"/>
      <w:r w:rsidRPr="00806EE7">
        <w:rPr>
          <w:iCs/>
          <w:sz w:val="24"/>
          <w:szCs w:val="24"/>
          <w:lang w:eastAsia="ru-RU"/>
        </w:rPr>
        <w:t>Энгра</w:t>
      </w:r>
      <w:proofErr w:type="spellEnd"/>
      <w:r w:rsidRPr="00806EE7">
        <w:rPr>
          <w:iCs/>
          <w:sz w:val="24"/>
          <w:szCs w:val="24"/>
          <w:lang w:eastAsia="ru-RU"/>
        </w:rPr>
        <w:t xml:space="preserve"> “Большая Одалиска”, “Юпитер и Фетида”, “Обет Людовика XIII” и др. Влияние </w:t>
      </w:r>
      <w:proofErr w:type="spellStart"/>
      <w:r w:rsidRPr="00806EE7">
        <w:rPr>
          <w:iCs/>
          <w:sz w:val="24"/>
          <w:szCs w:val="24"/>
          <w:lang w:eastAsia="ru-RU"/>
        </w:rPr>
        <w:t>Энгра</w:t>
      </w:r>
      <w:proofErr w:type="spellEnd"/>
      <w:r w:rsidRPr="00806EE7">
        <w:rPr>
          <w:iCs/>
          <w:sz w:val="24"/>
          <w:szCs w:val="24"/>
          <w:lang w:eastAsia="ru-RU"/>
        </w:rPr>
        <w:t xml:space="preserve"> на развитие французского искусства.</w:t>
      </w:r>
      <w:proofErr w:type="gramStart"/>
      <w:r w:rsidRPr="00806EE7">
        <w:rPr>
          <w:iCs/>
          <w:sz w:val="24"/>
          <w:szCs w:val="24"/>
          <w:lang w:eastAsia="ru-RU"/>
        </w:rPr>
        <w:t xml:space="preserve"> .</w:t>
      </w:r>
      <w:proofErr w:type="gramEnd"/>
      <w:r w:rsidRPr="00806EE7">
        <w:rPr>
          <w:iCs/>
          <w:sz w:val="24"/>
          <w:szCs w:val="24"/>
          <w:lang w:eastAsia="ru-RU"/>
        </w:rPr>
        <w:t xml:space="preserve"> Романтические черты искусства </w:t>
      </w:r>
      <w:proofErr w:type="spellStart"/>
      <w:r w:rsidRPr="00806EE7">
        <w:rPr>
          <w:iCs/>
          <w:sz w:val="24"/>
          <w:szCs w:val="24"/>
          <w:lang w:eastAsia="ru-RU"/>
        </w:rPr>
        <w:t>Энгра</w:t>
      </w:r>
      <w:proofErr w:type="spellEnd"/>
      <w:r w:rsidRPr="00806EE7">
        <w:rPr>
          <w:iCs/>
          <w:sz w:val="24"/>
          <w:szCs w:val="24"/>
          <w:lang w:eastAsia="ru-RU"/>
        </w:rPr>
        <w:t xml:space="preserve">. 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15. Импрессионизм как художественное явление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 xml:space="preserve"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</w:t>
      </w:r>
      <w:proofErr w:type="spellStart"/>
      <w:r w:rsidRPr="00806EE7">
        <w:rPr>
          <w:iCs/>
          <w:sz w:val="24"/>
          <w:szCs w:val="24"/>
          <w:lang w:eastAsia="ru-RU"/>
        </w:rPr>
        <w:t>Сислей</w:t>
      </w:r>
      <w:proofErr w:type="spellEnd"/>
      <w:r w:rsidRPr="00806EE7">
        <w:rPr>
          <w:iCs/>
          <w:sz w:val="24"/>
          <w:szCs w:val="24"/>
          <w:lang w:eastAsia="ru-RU"/>
        </w:rPr>
        <w:t xml:space="preserve">, К. </w:t>
      </w:r>
      <w:proofErr w:type="spellStart"/>
      <w:r w:rsidRPr="00806EE7">
        <w:rPr>
          <w:iCs/>
          <w:sz w:val="24"/>
          <w:szCs w:val="24"/>
          <w:lang w:eastAsia="ru-RU"/>
        </w:rPr>
        <w:t>Писарро</w:t>
      </w:r>
      <w:proofErr w:type="spellEnd"/>
      <w:r w:rsidRPr="00806EE7">
        <w:rPr>
          <w:iCs/>
          <w:sz w:val="24"/>
          <w:szCs w:val="24"/>
          <w:lang w:eastAsia="ru-RU"/>
        </w:rPr>
        <w:t>, О. Ренуар, Э. Дега)</w:t>
      </w:r>
      <w:proofErr w:type="gramStart"/>
      <w:r w:rsidRPr="00806EE7">
        <w:rPr>
          <w:iCs/>
          <w:sz w:val="24"/>
          <w:szCs w:val="24"/>
          <w:lang w:eastAsia="ru-RU"/>
        </w:rPr>
        <w:t>.Э</w:t>
      </w:r>
      <w:proofErr w:type="gramEnd"/>
      <w:r w:rsidRPr="00806EE7">
        <w:rPr>
          <w:iCs/>
          <w:sz w:val="24"/>
          <w:szCs w:val="24"/>
          <w:lang w:eastAsia="ru-RU"/>
        </w:rPr>
        <w:t>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</w:t>
      </w:r>
      <w:proofErr w:type="spellStart"/>
      <w:r w:rsidRPr="00806EE7">
        <w:rPr>
          <w:iCs/>
          <w:sz w:val="24"/>
          <w:szCs w:val="24"/>
          <w:lang w:eastAsia="ru-RU"/>
        </w:rPr>
        <w:t>Нана</w:t>
      </w:r>
      <w:proofErr w:type="spellEnd"/>
      <w:r w:rsidRPr="00806EE7">
        <w:rPr>
          <w:iCs/>
          <w:sz w:val="24"/>
          <w:szCs w:val="24"/>
          <w:lang w:eastAsia="ru-RU"/>
        </w:rPr>
        <w:t xml:space="preserve">”, “Бар в </w:t>
      </w:r>
      <w:proofErr w:type="spellStart"/>
      <w:r w:rsidRPr="00806EE7">
        <w:rPr>
          <w:iCs/>
          <w:sz w:val="24"/>
          <w:szCs w:val="24"/>
          <w:lang w:eastAsia="ru-RU"/>
        </w:rPr>
        <w:t>Фоли-Бержер</w:t>
      </w:r>
      <w:proofErr w:type="spellEnd"/>
      <w:r w:rsidRPr="00806EE7">
        <w:rPr>
          <w:iCs/>
          <w:sz w:val="24"/>
          <w:szCs w:val="24"/>
          <w:lang w:eastAsia="ru-RU"/>
        </w:rPr>
        <w:t>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Творчество Альфреда </w:t>
      </w:r>
      <w:proofErr w:type="spellStart"/>
      <w:r w:rsidRPr="00806EE7">
        <w:rPr>
          <w:iCs/>
          <w:sz w:val="24"/>
          <w:szCs w:val="24"/>
          <w:lang w:eastAsia="ru-RU"/>
        </w:rPr>
        <w:t>Сислея</w:t>
      </w:r>
      <w:proofErr w:type="spellEnd"/>
      <w:r w:rsidRPr="00806EE7">
        <w:rPr>
          <w:iCs/>
          <w:sz w:val="24"/>
          <w:szCs w:val="24"/>
          <w:lang w:eastAsia="ru-RU"/>
        </w:rPr>
        <w:t xml:space="preserve">, </w:t>
      </w:r>
      <w:proofErr w:type="spellStart"/>
      <w:r w:rsidRPr="00806EE7">
        <w:rPr>
          <w:iCs/>
          <w:sz w:val="24"/>
          <w:szCs w:val="24"/>
          <w:lang w:eastAsia="ru-RU"/>
        </w:rPr>
        <w:t>Камиля</w:t>
      </w:r>
      <w:proofErr w:type="spellEnd"/>
      <w:r w:rsidRPr="00806EE7">
        <w:rPr>
          <w:iCs/>
          <w:sz w:val="24"/>
          <w:szCs w:val="24"/>
          <w:lang w:eastAsia="ru-RU"/>
        </w:rPr>
        <w:t xml:space="preserve"> </w:t>
      </w:r>
      <w:proofErr w:type="spellStart"/>
      <w:r w:rsidRPr="00806EE7">
        <w:rPr>
          <w:iCs/>
          <w:sz w:val="24"/>
          <w:szCs w:val="24"/>
          <w:lang w:eastAsia="ru-RU"/>
        </w:rPr>
        <w:t>Писсарро</w:t>
      </w:r>
      <w:proofErr w:type="spellEnd"/>
      <w:r w:rsidRPr="00806EE7">
        <w:rPr>
          <w:iCs/>
          <w:sz w:val="24"/>
          <w:szCs w:val="24"/>
          <w:lang w:eastAsia="ru-RU"/>
        </w:rPr>
        <w:t>. Кризис импрессионизма. Развитие французской живо</w:t>
      </w:r>
      <w:r>
        <w:rPr>
          <w:iCs/>
          <w:sz w:val="24"/>
          <w:szCs w:val="24"/>
          <w:lang w:eastAsia="ru-RU"/>
        </w:rPr>
        <w:t>писи в последние годы XIX века.</w:t>
      </w:r>
    </w:p>
    <w:p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 xml:space="preserve">Тема 16. Авангард и модернизм как </w:t>
      </w:r>
      <w:r>
        <w:rPr>
          <w:b/>
          <w:iCs/>
          <w:sz w:val="24"/>
          <w:szCs w:val="24"/>
          <w:lang w:eastAsia="ru-RU"/>
        </w:rPr>
        <w:t>основные понятия искусства ХХ в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Основные экспериментальные направления искусства I половины ХХ века: важнейшие особенности и творч</w:t>
      </w:r>
      <w:r>
        <w:rPr>
          <w:iCs/>
          <w:sz w:val="24"/>
          <w:szCs w:val="24"/>
          <w:lang w:eastAsia="ru-RU"/>
        </w:rPr>
        <w:t>ество  основных представителей.</w:t>
      </w:r>
    </w:p>
    <w:p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270"/>
        </w:tabs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5. ОБРАЗОВАТЕЛЬНЫЕ ТЕХНОЛОГИИ</w:t>
      </w:r>
    </w:p>
    <w:p w:rsidR="00FF5557" w:rsidRPr="00CF0277" w:rsidRDefault="00FF5557" w:rsidP="00FF5557">
      <w:pPr>
        <w:jc w:val="both"/>
        <w:rPr>
          <w:b/>
          <w:bCs/>
          <w:sz w:val="24"/>
          <w:szCs w:val="24"/>
          <w:lang w:eastAsia="ru-RU"/>
        </w:rPr>
      </w:pPr>
      <w:r w:rsidRPr="00CF0277">
        <w:rPr>
          <w:sz w:val="24"/>
          <w:szCs w:val="24"/>
          <w:lang w:eastAsia="ru-RU"/>
        </w:rPr>
        <w:t>Основная цель образовательных технологий</w:t>
      </w:r>
      <w:r>
        <w:rPr>
          <w:sz w:val="24"/>
          <w:szCs w:val="24"/>
          <w:lang w:eastAsia="ru-RU"/>
        </w:rPr>
        <w:t xml:space="preserve"> данной дисциплины</w:t>
      </w:r>
      <w:r w:rsidRPr="00CF0277">
        <w:rPr>
          <w:sz w:val="24"/>
          <w:szCs w:val="24"/>
          <w:lang w:eastAsia="ru-RU"/>
        </w:rPr>
        <w:t xml:space="preserve"> - формирование компетенций обучающихся с помощью традиционных и инновационных подходов к процессу обучения</w:t>
      </w:r>
      <w:r>
        <w:rPr>
          <w:sz w:val="24"/>
          <w:szCs w:val="24"/>
          <w:lang w:eastAsia="ru-RU"/>
        </w:rPr>
        <w:t>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:rsidR="00FF5557" w:rsidRPr="00CF0277" w:rsidRDefault="00FF5557" w:rsidP="00FF5557">
      <w:pPr>
        <w:jc w:val="both"/>
        <w:rPr>
          <w:sz w:val="24"/>
          <w:szCs w:val="24"/>
          <w:lang w:eastAsia="ru-RU"/>
        </w:rPr>
      </w:pPr>
      <w:r w:rsidRPr="00CF0277">
        <w:rPr>
          <w:sz w:val="24"/>
          <w:szCs w:val="24"/>
          <w:lang w:eastAsia="ru-RU"/>
        </w:rPr>
        <w:t xml:space="preserve">В качестве инновационных интерактивных образовательных технологий </w:t>
      </w:r>
      <w:r>
        <w:rPr>
          <w:sz w:val="24"/>
          <w:szCs w:val="24"/>
          <w:lang w:eastAsia="ru-RU"/>
        </w:rPr>
        <w:t xml:space="preserve"> семинарского блока </w:t>
      </w:r>
      <w:r w:rsidRPr="00CF0277">
        <w:rPr>
          <w:sz w:val="24"/>
          <w:szCs w:val="24"/>
          <w:lang w:eastAsia="ru-RU"/>
        </w:rPr>
        <w:t xml:space="preserve">используются: </w:t>
      </w:r>
      <w:r>
        <w:rPr>
          <w:sz w:val="24"/>
          <w:szCs w:val="24"/>
          <w:lang w:eastAsia="ru-RU"/>
        </w:rPr>
        <w:t xml:space="preserve">опрос, развернутая беседа с обсуждением доклада-презентации, </w:t>
      </w:r>
      <w:r>
        <w:rPr>
          <w:sz w:val="24"/>
          <w:szCs w:val="24"/>
          <w:lang w:eastAsia="ru-RU"/>
        </w:rPr>
        <w:lastRenderedPageBreak/>
        <w:t>коллоквиум (</w:t>
      </w:r>
      <w:r w:rsidRPr="00CF0277">
        <w:rPr>
          <w:sz w:val="24"/>
          <w:szCs w:val="24"/>
          <w:lang w:eastAsia="ru-RU"/>
        </w:rPr>
        <w:t>форма учебной работы на семинарских занятиях, в рамках которой студенты высказывают свое мнение по пр</w:t>
      </w:r>
      <w:r>
        <w:rPr>
          <w:sz w:val="24"/>
          <w:szCs w:val="24"/>
          <w:lang w:eastAsia="ru-RU"/>
        </w:rPr>
        <w:t>облеме, заданной преподавателем).</w:t>
      </w:r>
      <w:r w:rsidRPr="00CF0277">
        <w:rPr>
          <w:sz w:val="24"/>
          <w:szCs w:val="24"/>
          <w:lang w:eastAsia="ru-RU"/>
        </w:rPr>
        <w:t xml:space="preserve"> </w:t>
      </w:r>
    </w:p>
    <w:p w:rsidR="00FF5557" w:rsidRPr="00CF027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Доклад-п</w:t>
      </w:r>
      <w:r w:rsidRPr="00CF0277">
        <w:rPr>
          <w:sz w:val="24"/>
          <w:szCs w:val="24"/>
          <w:lang w:eastAsia="ru-RU"/>
        </w:rPr>
        <w:t xml:space="preserve">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i/>
          <w:sz w:val="24"/>
          <w:szCs w:val="24"/>
          <w:lang w:eastAsia="ru-RU"/>
        </w:rPr>
        <w:t xml:space="preserve"> </w:t>
      </w:r>
    </w:p>
    <w:p w:rsidR="00FF5557" w:rsidRPr="00621EB0" w:rsidRDefault="00FF5557" w:rsidP="00FF5557">
      <w:pPr>
        <w:jc w:val="both"/>
        <w:rPr>
          <w:sz w:val="24"/>
          <w:szCs w:val="24"/>
          <w:lang w:eastAsia="ru-RU"/>
        </w:rPr>
      </w:pPr>
      <w:r w:rsidRPr="00621EB0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</w:t>
      </w:r>
      <w:r w:rsidR="00621EB0">
        <w:rPr>
          <w:sz w:val="24"/>
          <w:szCs w:val="24"/>
          <w:lang w:eastAsia="ru-RU"/>
        </w:rPr>
        <w:t xml:space="preserve">ний </w:t>
      </w:r>
      <w:r w:rsidRPr="00621EB0">
        <w:rPr>
          <w:sz w:val="24"/>
          <w:szCs w:val="24"/>
          <w:lang w:eastAsia="ru-RU"/>
        </w:rPr>
        <w:t xml:space="preserve">и тестового материала. Система текущего контроля успеваемости служит не только оценке уровня </w:t>
      </w:r>
      <w:proofErr w:type="spellStart"/>
      <w:r w:rsidRPr="00621EB0">
        <w:rPr>
          <w:sz w:val="24"/>
          <w:szCs w:val="24"/>
          <w:lang w:eastAsia="ru-RU"/>
        </w:rPr>
        <w:t>компетентностной</w:t>
      </w:r>
      <w:proofErr w:type="spellEnd"/>
      <w:r w:rsidRPr="00621EB0">
        <w:rPr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FF5557" w:rsidRPr="00621EB0" w:rsidRDefault="00FF5557" w:rsidP="00FF5557">
      <w:pPr>
        <w:jc w:val="both"/>
        <w:rPr>
          <w:sz w:val="24"/>
          <w:szCs w:val="24"/>
          <w:lang w:eastAsia="ru-RU"/>
        </w:rPr>
      </w:pPr>
      <w:r w:rsidRPr="00621EB0">
        <w:rPr>
          <w:sz w:val="24"/>
          <w:szCs w:val="24"/>
          <w:lang w:eastAsia="ru-RU"/>
        </w:rPr>
        <w:t>Промежуточная аттестация проводится в форме экзамена.</w:t>
      </w:r>
    </w:p>
    <w:p w:rsidR="00FF5557" w:rsidRPr="00621EB0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6.1. Система оценивания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2"/>
        <w:gridCol w:w="6857"/>
      </w:tblGrid>
      <w:tr w:rsidR="00FF5557" w:rsidTr="00AB1D76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F5557" w:rsidRDefault="00FF5557" w:rsidP="00AB1D76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FF5557" w:rsidRDefault="00FF5557" w:rsidP="00AB1D76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F5557" w:rsidTr="00AB1D76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F555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Pr="00131390" w:rsidRDefault="00FF5557" w:rsidP="00621EB0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F5557" w:rsidTr="00AB1D76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F555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 xml:space="preserve">  -подготовка доклада-презентации</w:t>
            </w:r>
          </w:p>
          <w:p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>-тестирование</w:t>
            </w:r>
            <w:r>
              <w:rPr>
                <w:bCs/>
                <w:sz w:val="24"/>
                <w:szCs w:val="24"/>
                <w:lang w:eastAsia="ru-RU"/>
              </w:rPr>
              <w:t xml:space="preserve">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F555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FF5557" w:rsidTr="00AB1D76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FF5557" w:rsidRDefault="00FF5557" w:rsidP="00AB1D76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F5557" w:rsidRPr="00BA4CDF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:rsidR="00FF5557" w:rsidRDefault="00FF5557" w:rsidP="00FF55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   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i/>
          <w:sz w:val="24"/>
          <w:szCs w:val="24"/>
          <w:lang w:eastAsia="ru-RU"/>
        </w:rPr>
        <w:t xml:space="preserve"> </w:t>
      </w:r>
      <w:r w:rsidRPr="00C85A57">
        <w:rPr>
          <w:b/>
          <w:i/>
          <w:sz w:val="24"/>
          <w:szCs w:val="24"/>
          <w:lang w:eastAsia="ru-RU"/>
        </w:rPr>
        <w:t>дисциплине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FF5557" w:rsidTr="00AB1D76">
        <w:trPr>
          <w:tblHeader/>
        </w:trPr>
        <w:tc>
          <w:tcPr>
            <w:tcW w:w="2126" w:type="dxa"/>
            <w:shd w:val="clear" w:color="auto" w:fill="auto"/>
          </w:tcPr>
          <w:p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F5557" w:rsidTr="00AB1D76">
        <w:trPr>
          <w:trHeight w:val="705"/>
        </w:trPr>
        <w:tc>
          <w:tcPr>
            <w:tcW w:w="2126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 xml:space="preserve">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F5557" w:rsidTr="00AB1D76">
        <w:trPr>
          <w:trHeight w:val="1649"/>
        </w:trPr>
        <w:tc>
          <w:tcPr>
            <w:tcW w:w="2126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  <w:lang w:eastAsia="ru-RU"/>
              </w:rPr>
              <w:t>хороший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F5557" w:rsidTr="00AB1D76">
        <w:trPr>
          <w:trHeight w:val="1407"/>
        </w:trPr>
        <w:tc>
          <w:tcPr>
            <w:tcW w:w="2126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FF5557" w:rsidRDefault="00FF5557" w:rsidP="00AB1D76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F5557" w:rsidTr="00AB1D76">
        <w:trPr>
          <w:trHeight w:val="415"/>
        </w:trPr>
        <w:tc>
          <w:tcPr>
            <w:tcW w:w="2126" w:type="dxa"/>
            <w:shd w:val="clear" w:color="auto" w:fill="auto"/>
          </w:tcPr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FF5557" w:rsidRDefault="00FF5557" w:rsidP="00AB1D76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Pr="00F2374F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2374F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F2374F">
        <w:rPr>
          <w:b/>
          <w:i/>
          <w:iCs/>
          <w:sz w:val="24"/>
          <w:szCs w:val="24"/>
          <w:lang w:eastAsia="ru-RU"/>
        </w:rPr>
        <w:t>(материалы)</w:t>
      </w:r>
      <w:r w:rsidRPr="00F2374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F5557" w:rsidRPr="00F2374F" w:rsidRDefault="00FF5557" w:rsidP="00FF5557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692"/>
        <w:gridCol w:w="2300"/>
        <w:gridCol w:w="2547"/>
        <w:gridCol w:w="2912"/>
      </w:tblGrid>
      <w:tr w:rsidR="00FF5557" w:rsidRPr="00F2374F" w:rsidTr="00AB1D76">
        <w:trPr>
          <w:tblHeader/>
        </w:trPr>
        <w:tc>
          <w:tcPr>
            <w:tcW w:w="766" w:type="pct"/>
            <w:vAlign w:val="center"/>
          </w:tcPr>
          <w:p w:rsidR="00FF5557" w:rsidRPr="00F2374F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303" w:type="pct"/>
            <w:vAlign w:val="center"/>
          </w:tcPr>
          <w:p w:rsidR="00FF5557" w:rsidRPr="00AB1D76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AB1D76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03" w:type="pct"/>
            <w:vAlign w:val="center"/>
          </w:tcPr>
          <w:p w:rsidR="00FF5557" w:rsidRPr="00F2374F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 w:rsidRPr="00F2374F">
              <w:rPr>
                <w:sz w:val="24"/>
                <w:szCs w:val="24"/>
                <w:lang w:eastAsia="ru-RU"/>
              </w:rPr>
              <w:t xml:space="preserve"> </w:t>
            </w:r>
          </w:p>
          <w:p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>(</w:t>
            </w:r>
            <w:r w:rsidRPr="00F2374F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F2374F">
              <w:rPr>
                <w:sz w:val="24"/>
                <w:szCs w:val="24"/>
                <w:lang w:eastAsia="ru-RU"/>
              </w:rPr>
              <w:t>/</w:t>
            </w:r>
          </w:p>
          <w:p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F2374F">
              <w:rPr>
                <w:i/>
                <w:sz w:val="24"/>
                <w:szCs w:val="24"/>
                <w:lang w:eastAsia="ru-RU"/>
              </w:rPr>
              <w:t>(пункт/подпункт)</w:t>
            </w:r>
            <w:r w:rsidRPr="00F2374F">
              <w:rPr>
                <w:sz w:val="24"/>
                <w:szCs w:val="24"/>
                <w:lang w:eastAsia="ru-RU"/>
              </w:rPr>
              <w:t xml:space="preserve"> в данном документе</w:t>
            </w:r>
          </w:p>
        </w:tc>
      </w:tr>
      <w:tr w:rsidR="00FF5557" w:rsidRPr="00F2374F" w:rsidTr="00AB1D76">
        <w:trPr>
          <w:trHeight w:val="1005"/>
        </w:trPr>
        <w:tc>
          <w:tcPr>
            <w:tcW w:w="766" w:type="pct"/>
            <w:vMerge w:val="restart"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УК-</w:t>
            </w:r>
            <w:r w:rsidRPr="00F2374F">
              <w:rPr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303" w:type="pct"/>
            <w:vMerge w:val="restart"/>
          </w:tcPr>
          <w:p w:rsidR="00BA4111" w:rsidRPr="007232DF" w:rsidRDefault="00BA4111" w:rsidP="00BA4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</w:t>
            </w:r>
            <w:r w:rsidRPr="007232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знания </w:t>
            </w:r>
            <w:r w:rsidRPr="007232DF">
              <w:rPr>
                <w:sz w:val="24"/>
                <w:szCs w:val="24"/>
              </w:rPr>
              <w:t>периодизации истории зарубежного изобразительного искусства от античности до современности, основные направления развития зарубеж</w:t>
            </w:r>
            <w:r>
              <w:rPr>
                <w:sz w:val="24"/>
                <w:szCs w:val="24"/>
              </w:rPr>
              <w:t>ного изобразительного искусства;</w:t>
            </w:r>
            <w:r w:rsidRPr="007232DF">
              <w:rPr>
                <w:sz w:val="24"/>
                <w:szCs w:val="24"/>
              </w:rPr>
              <w:t xml:space="preserve"> </w:t>
            </w:r>
          </w:p>
          <w:p w:rsidR="00FF5557" w:rsidRPr="00F2374F" w:rsidRDefault="00BA4111" w:rsidP="00BA4111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7232DF">
              <w:rPr>
                <w:sz w:val="24"/>
                <w:szCs w:val="24"/>
              </w:rPr>
              <w:t xml:space="preserve"> навык</w:t>
            </w:r>
            <w:r>
              <w:rPr>
                <w:sz w:val="24"/>
                <w:szCs w:val="24"/>
              </w:rPr>
              <w:t>и</w:t>
            </w:r>
            <w:r w:rsidRPr="007232DF">
              <w:rPr>
                <w:sz w:val="24"/>
                <w:szCs w:val="24"/>
              </w:rPr>
              <w:t xml:space="preserve"> выявления социально-культурный контекст формирования и развития основных исторических этапов, тенденций и направлений истории зарубежного искусства от античн</w:t>
            </w:r>
            <w:r>
              <w:rPr>
                <w:sz w:val="24"/>
                <w:szCs w:val="24"/>
              </w:rPr>
              <w:t>ости до современности;</w:t>
            </w:r>
            <w:r w:rsidRPr="007232DF">
              <w:rPr>
                <w:sz w:val="24"/>
                <w:szCs w:val="24"/>
              </w:rPr>
              <w:t xml:space="preserve">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t xml:space="preserve">Знать: </w:t>
            </w:r>
          </w:p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</w:t>
            </w:r>
            <w:r w:rsidRPr="00F2374F">
              <w:rPr>
                <w:color w:val="000000"/>
                <w:sz w:val="24"/>
                <w:szCs w:val="24"/>
              </w:rPr>
              <w:lastRenderedPageBreak/>
              <w:t xml:space="preserve">от древности до начала ХХI века; </w:t>
            </w:r>
            <w:r w:rsidRPr="00F2374F">
              <w:rPr>
                <w:color w:val="000000"/>
                <w:sz w:val="24"/>
                <w:szCs w:val="24"/>
              </w:rPr>
              <w:br/>
              <w:t>• национально-культурные особенности искусства различных стран;</w:t>
            </w:r>
          </w:p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t>Уметь:</w:t>
            </w:r>
          </w:p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F2374F">
              <w:rPr>
                <w:color w:val="000000"/>
                <w:sz w:val="24"/>
                <w:szCs w:val="24"/>
              </w:rPr>
              <w:br/>
              <w:t>• 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t>Владеть:</w:t>
            </w:r>
          </w:p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</w:t>
            </w:r>
            <w:r w:rsidRPr="00F2374F">
              <w:rPr>
                <w:color w:val="000000"/>
                <w:sz w:val="24"/>
                <w:szCs w:val="24"/>
              </w:rPr>
              <w:lastRenderedPageBreak/>
              <w:t xml:space="preserve">социокультурных особенностей; </w:t>
            </w:r>
            <w:r w:rsidRPr="00F2374F">
              <w:rPr>
                <w:color w:val="000000"/>
                <w:sz w:val="24"/>
                <w:szCs w:val="24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 w:rsidR="00FF5557" w:rsidRPr="00F2374F" w:rsidRDefault="00FF5557" w:rsidP="00AB1D76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</w:t>
            </w:r>
            <w:r w:rsidRPr="00F2374F">
              <w:rPr>
                <w:i/>
                <w:sz w:val="24"/>
                <w:szCs w:val="24"/>
                <w:lang w:eastAsia="ru-RU"/>
              </w:rPr>
              <w:t>: тестовые задания</w:t>
            </w:r>
          </w:p>
        </w:tc>
      </w:tr>
      <w:tr w:rsidR="00FF5557" w:rsidRPr="00F2374F" w:rsidTr="00AB1D76">
        <w:trPr>
          <w:trHeight w:val="1015"/>
        </w:trPr>
        <w:tc>
          <w:tcPr>
            <w:tcW w:w="766" w:type="pct"/>
            <w:vMerge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pct"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Задания реконструктивного уровня: </w:t>
            </w:r>
            <w:r w:rsidRPr="00F2374F">
              <w:rPr>
                <w:i/>
                <w:sz w:val="24"/>
                <w:szCs w:val="24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 w:rsidR="00FF5557" w:rsidRPr="00F2374F" w:rsidTr="00AB1D76">
        <w:trPr>
          <w:trHeight w:val="1128"/>
        </w:trPr>
        <w:tc>
          <w:tcPr>
            <w:tcW w:w="766" w:type="pct"/>
            <w:vMerge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</w:tcPr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>Вопросы к круглому столу (коллоквиуму)</w:t>
            </w:r>
          </w:p>
        </w:tc>
      </w:tr>
    </w:tbl>
    <w:p w:rsidR="00FF5557" w:rsidRPr="00F2374F" w:rsidRDefault="00FF5557" w:rsidP="00FF5557">
      <w:pPr>
        <w:ind w:firstLine="709"/>
        <w:jc w:val="both"/>
        <w:rPr>
          <w:i/>
          <w:sz w:val="24"/>
          <w:szCs w:val="24"/>
          <w:vertAlign w:val="superscript"/>
        </w:rPr>
      </w:pPr>
    </w:p>
    <w:p w:rsidR="00FF5557" w:rsidRPr="00F2374F" w:rsidRDefault="00FF5557" w:rsidP="00FF5557">
      <w:pPr>
        <w:rPr>
          <w:b/>
          <w:sz w:val="24"/>
          <w:szCs w:val="24"/>
        </w:rPr>
      </w:pPr>
    </w:p>
    <w:p w:rsidR="00FF5557" w:rsidRPr="00F2374F" w:rsidRDefault="00FF5557" w:rsidP="00FF5557">
      <w:pPr>
        <w:rPr>
          <w:i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>Задания репродуктивного уровня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способность воспроизводить изученный материал)</w:t>
      </w:r>
    </w:p>
    <w:p w:rsidR="00FF5557" w:rsidRDefault="00FF5557" w:rsidP="00FF5557">
      <w:pPr>
        <w:pStyle w:val="BodyA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Древней Греции».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1. Особенностью античного типа культуры является: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а/мифологическое сознание, </w:t>
      </w:r>
      <w:r w:rsidRPr="001C679B">
        <w:rPr>
          <w:sz w:val="24"/>
          <w:szCs w:val="24"/>
        </w:rPr>
        <w:tab/>
        <w:t>развитие гражданского коллектива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развитие светской культуры, развитие идея достоинства личности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в/ </w:t>
      </w:r>
      <w:proofErr w:type="spellStart"/>
      <w:r w:rsidRPr="001C679B">
        <w:rPr>
          <w:sz w:val="24"/>
          <w:szCs w:val="24"/>
        </w:rPr>
        <w:t>ритуализированность</w:t>
      </w:r>
      <w:proofErr w:type="spellEnd"/>
      <w:r w:rsidRPr="001C679B">
        <w:rPr>
          <w:sz w:val="24"/>
          <w:szCs w:val="24"/>
        </w:rPr>
        <w:t xml:space="preserve"> культуры, религиозно санкционированное насилие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2.Особый механизм воздействия искусства на человека, особое эстетическое переживание, состоящее в очищении души в результате соприкосновения с предметом искусства: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мимезис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б/катарсис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экфразис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3. Какие архитектурные сооружения находятся в Афинском Акрополе: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Эрехтейон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б/Парфенон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в/храм Ники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г/храм Зевса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4. Какие персонажи мифов связаны с </w:t>
      </w:r>
      <w:proofErr w:type="spellStart"/>
      <w:r w:rsidRPr="001C679B">
        <w:rPr>
          <w:sz w:val="24"/>
          <w:szCs w:val="24"/>
        </w:rPr>
        <w:t>Кносским</w:t>
      </w:r>
      <w:proofErr w:type="spellEnd"/>
      <w:r w:rsidRPr="001C679B">
        <w:rPr>
          <w:sz w:val="24"/>
          <w:szCs w:val="24"/>
        </w:rPr>
        <w:t xml:space="preserve"> дворцом: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Орфей и </w:t>
      </w:r>
      <w:proofErr w:type="spellStart"/>
      <w:r w:rsidRPr="001C679B">
        <w:rPr>
          <w:sz w:val="24"/>
          <w:szCs w:val="24"/>
        </w:rPr>
        <w:t>Эвридика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Тесей и Минотавр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Персей и Андромеда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5. Тип храмовой архитектуры, сложившийся в Древней Греции: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базилика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б/ротонда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в/периптер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6.Автор скульптуры «Дискобол»: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а/Мирон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б/Пракситель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7. Понятие «Античность» появилось: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а/в Средние века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 эпоху Возрождения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 эпоху Просвещения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8.Временные границы гомеровского периода: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16-10 вв. до н.э.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б/ 5-4 вв. до н. 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в/9-8 вв. до. н.э.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9. Алфавитное письмо в Древней Греции складывается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а/гомеровский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в/архаический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10. Первые философские школы складываются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гомеровский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б/классический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в/архаический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11. Одиночная скульптура, изображающая фигуру обнаженного юноши, называется: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кориатида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курос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г/атлет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proofErr w:type="spellStart"/>
      <w:r w:rsidRPr="001C679B">
        <w:rPr>
          <w:sz w:val="24"/>
          <w:szCs w:val="24"/>
        </w:rPr>
        <w:t>д</w:t>
      </w:r>
      <w:proofErr w:type="spellEnd"/>
      <w:r w:rsidRPr="001C679B">
        <w:rPr>
          <w:sz w:val="24"/>
          <w:szCs w:val="24"/>
        </w:rPr>
        <w:t>/</w:t>
      </w:r>
      <w:proofErr w:type="spellStart"/>
      <w:r w:rsidRPr="001C679B">
        <w:rPr>
          <w:sz w:val="24"/>
          <w:szCs w:val="24"/>
        </w:rPr>
        <w:t>тогатос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12. Ордерная система складывается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ранней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б/поздней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в/высокой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г/архаики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13. Храм прямоугольной формы, окруженный со всех сторон колоннадой: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а/наос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б/храм в антах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в/периптер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14. Простейший тип архаического храма: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простиль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б/храм в антах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псевдопериптер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15. Первые ордера, которые появились в Древней Греции: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а/композитный, тосканский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б/коринфский, ионический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в/дорический, ионический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16. «Львиные ворота» находятся в: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Афинах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Микенах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Фивах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 на о. Крит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17.  Что такое </w:t>
      </w:r>
      <w:proofErr w:type="spellStart"/>
      <w:r w:rsidRPr="001C679B">
        <w:rPr>
          <w:sz w:val="24"/>
          <w:szCs w:val="24"/>
        </w:rPr>
        <w:t>камарес</w:t>
      </w:r>
      <w:proofErr w:type="spellEnd"/>
      <w:r w:rsidRPr="001C679B">
        <w:rPr>
          <w:sz w:val="24"/>
          <w:szCs w:val="24"/>
        </w:rPr>
        <w:t>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тип древнегреческого сосуда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б/вид эллинистической керамики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вид критской керамики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18. Что такое мегарон: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а/круглый храм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б/большой парадный прямоугольный храм с очагом посередине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в/верхний город, где возводились царские дворцы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19. Словосочетание «циклопическая кладка» применяется к архитектуре: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периода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периода 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в/микенской культуры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20. В период гомеровской Греции </w:t>
      </w:r>
      <w:proofErr w:type="spellStart"/>
      <w:r w:rsidRPr="001C679B">
        <w:rPr>
          <w:sz w:val="24"/>
          <w:szCs w:val="24"/>
        </w:rPr>
        <w:t>аэдами</w:t>
      </w:r>
      <w:proofErr w:type="spellEnd"/>
      <w:r w:rsidRPr="001C679B">
        <w:rPr>
          <w:sz w:val="24"/>
          <w:szCs w:val="24"/>
        </w:rPr>
        <w:t xml:space="preserve"> называли: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а/скульпторов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б/атлетов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в/поэтов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г/архитекторов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21. Архитектурный ордер, для которого характерна колонна с капителью, декорированной в виде корзины с листьями растений: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а/дорический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б/коринфский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в/ионический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22. Автор скульптуры «</w:t>
      </w:r>
      <w:proofErr w:type="spellStart"/>
      <w:r w:rsidRPr="001C679B">
        <w:rPr>
          <w:sz w:val="24"/>
          <w:szCs w:val="24"/>
        </w:rPr>
        <w:t>Дорифор</w:t>
      </w:r>
      <w:proofErr w:type="spellEnd"/>
      <w:r w:rsidRPr="001C679B">
        <w:rPr>
          <w:sz w:val="24"/>
          <w:szCs w:val="24"/>
        </w:rPr>
        <w:t>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Поликлет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Мирон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23. Совершенство телесного сложения и духовной силы называется: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атараксия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б/ </w:t>
      </w:r>
      <w:proofErr w:type="spellStart"/>
      <w:r w:rsidRPr="001C679B">
        <w:rPr>
          <w:sz w:val="24"/>
          <w:szCs w:val="24"/>
        </w:rPr>
        <w:t>калокагатия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в/канон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г/гармония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24. Название верхнего города, представляющего собой возвышенную и укрепленную часть древнегреческого города: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наос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б/периптер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в/акрополь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г/пропилеи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25. Сосуд для смешивания вина с водой: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пиксида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б/кратер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в/кратер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26. Каменное основание храма периптера называется: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а/стереобат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б/наос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в/энтазис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27.Капитель в виде эхин из двух завитков (волют) характеризует: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коринфский ордер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б/композитный ордер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в/ионический ордер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28. Что из перечисленного не является понятиями греческой архитектуры: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антаблимент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б/архитрав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в/энтазис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</w:t>
      </w:r>
      <w:proofErr w:type="spellStart"/>
      <w:r w:rsidRPr="001C679B">
        <w:rPr>
          <w:sz w:val="24"/>
          <w:szCs w:val="24"/>
        </w:rPr>
        <w:t>экфпазис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29. Что такое толос: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купольная гробница микенской культуры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б/вид керамики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прием греческой скульптуры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30.Классический период древнегреческого искусства: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7в. до н.э.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б/3 в. до н.э.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5 в. до н.э.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31. К какому периоду относиться античная скульптурная композиция «Лаокоон»: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б/архаика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в/классика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32. Расцвет греческой керамики относится к: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периоду архаики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б/периоду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в/гомеровскому периоду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33.Основные скульпторы периода ранней древнегреческой классики: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Поликлет</w:t>
      </w:r>
      <w:proofErr w:type="spellEnd"/>
      <w:r w:rsidRPr="001C679B">
        <w:rPr>
          <w:sz w:val="24"/>
          <w:szCs w:val="24"/>
        </w:rPr>
        <w:t>, Мирон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б/ </w:t>
      </w:r>
      <w:proofErr w:type="spellStart"/>
      <w:r w:rsidRPr="001C679B">
        <w:rPr>
          <w:sz w:val="24"/>
          <w:szCs w:val="24"/>
        </w:rPr>
        <w:t>Агесандр</w:t>
      </w:r>
      <w:proofErr w:type="spellEnd"/>
      <w:r w:rsidRPr="001C679B">
        <w:rPr>
          <w:sz w:val="24"/>
          <w:szCs w:val="24"/>
        </w:rPr>
        <w:t xml:space="preserve">, </w:t>
      </w:r>
      <w:proofErr w:type="spellStart"/>
      <w:r w:rsidRPr="001C679B">
        <w:rPr>
          <w:sz w:val="24"/>
          <w:szCs w:val="24"/>
        </w:rPr>
        <w:t>Афинодор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Полидор</w:t>
      </w:r>
      <w:proofErr w:type="spellEnd"/>
      <w:r w:rsidRPr="001C679B">
        <w:rPr>
          <w:sz w:val="24"/>
          <w:szCs w:val="24"/>
        </w:rPr>
        <w:t>, Пракситель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34. Основной конструктивный элемент греческой архитектуры: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а/стоечно-балочная система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б/ордерная система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арочная конструкция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35. Автор скульптурной композиции «Афина и </w:t>
      </w:r>
      <w:proofErr w:type="spellStart"/>
      <w:r w:rsidRPr="001C679B">
        <w:rPr>
          <w:sz w:val="24"/>
          <w:szCs w:val="24"/>
        </w:rPr>
        <w:t>Марсий</w:t>
      </w:r>
      <w:proofErr w:type="spellEnd"/>
      <w:r w:rsidRPr="001C679B">
        <w:rPr>
          <w:sz w:val="24"/>
          <w:szCs w:val="24"/>
        </w:rPr>
        <w:t>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Пракситель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в/Мирон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36. Теоретический трактат «Канон» был написан: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а/Фидием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б/Платоном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в/Аристотелем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</w:t>
      </w:r>
      <w:proofErr w:type="spellStart"/>
      <w:r w:rsidRPr="001C679B">
        <w:rPr>
          <w:sz w:val="24"/>
          <w:szCs w:val="24"/>
        </w:rPr>
        <w:t>Поликлетом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37. Над реконструкцией Афинского Акрополя работал: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Евфимид</w:t>
      </w:r>
      <w:proofErr w:type="spellEnd"/>
      <w:r w:rsidRPr="001C679B">
        <w:rPr>
          <w:sz w:val="24"/>
          <w:szCs w:val="24"/>
        </w:rPr>
        <w:t>,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б/Пракситель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г/ </w:t>
      </w:r>
      <w:proofErr w:type="spellStart"/>
      <w:r w:rsidRPr="001C679B">
        <w:rPr>
          <w:sz w:val="24"/>
          <w:szCs w:val="24"/>
        </w:rPr>
        <w:t>Лисипп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38. Архитектор, который создал Пропилеи Афинского Акрополя: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Мнесикл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Архилох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39. Скульптор, работавший над фронтонами и метопами Парфенона: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Евфроний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в/Мирон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40. В храме </w:t>
      </w:r>
      <w:proofErr w:type="spellStart"/>
      <w:r w:rsidRPr="001C679B">
        <w:rPr>
          <w:sz w:val="24"/>
          <w:szCs w:val="24"/>
        </w:rPr>
        <w:t>Эрехтейон</w:t>
      </w:r>
      <w:proofErr w:type="spellEnd"/>
      <w:r w:rsidRPr="001C679B">
        <w:rPr>
          <w:sz w:val="24"/>
          <w:szCs w:val="24"/>
        </w:rPr>
        <w:t xml:space="preserve"> антаблемент поддерживают: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а/ионические колонны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б/дорические колонны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в/ </w:t>
      </w:r>
      <w:proofErr w:type="spellStart"/>
      <w:r w:rsidRPr="001C679B">
        <w:rPr>
          <w:sz w:val="24"/>
          <w:szCs w:val="24"/>
        </w:rPr>
        <w:t>кориатиды</w:t>
      </w:r>
      <w:proofErr w:type="spellEnd"/>
      <w:r w:rsidRPr="001C679B">
        <w:rPr>
          <w:sz w:val="24"/>
          <w:szCs w:val="24"/>
        </w:rPr>
        <w:t xml:space="preserve">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41. Гробница царя </w:t>
      </w:r>
      <w:proofErr w:type="spellStart"/>
      <w:r w:rsidRPr="001C679B">
        <w:rPr>
          <w:sz w:val="24"/>
          <w:szCs w:val="24"/>
        </w:rPr>
        <w:t>Мавсола</w:t>
      </w:r>
      <w:proofErr w:type="spellEnd"/>
      <w:r w:rsidRPr="001C679B">
        <w:rPr>
          <w:sz w:val="24"/>
          <w:szCs w:val="24"/>
        </w:rPr>
        <w:t xml:space="preserve"> в </w:t>
      </w:r>
      <w:proofErr w:type="spellStart"/>
      <w:r w:rsidRPr="001C679B">
        <w:rPr>
          <w:sz w:val="24"/>
          <w:szCs w:val="24"/>
        </w:rPr>
        <w:t>Галикарнассе</w:t>
      </w:r>
      <w:proofErr w:type="spellEnd"/>
      <w:r w:rsidRPr="001C679B">
        <w:rPr>
          <w:sz w:val="24"/>
          <w:szCs w:val="24"/>
        </w:rPr>
        <w:t xml:space="preserve"> была создана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а/архаики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б/высокой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в/гомеровский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г/ранней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д/поздней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42. Пракситель работает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а/высокой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б/позднего 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г/поздней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43.  Статуя Афродиты </w:t>
      </w:r>
      <w:proofErr w:type="spellStart"/>
      <w:r w:rsidRPr="001C679B">
        <w:rPr>
          <w:sz w:val="24"/>
          <w:szCs w:val="24"/>
        </w:rPr>
        <w:t>Книдской</w:t>
      </w:r>
      <w:proofErr w:type="spellEnd"/>
      <w:r w:rsidRPr="001C679B">
        <w:rPr>
          <w:sz w:val="24"/>
          <w:szCs w:val="24"/>
        </w:rPr>
        <w:t xml:space="preserve"> была создана: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Праксителем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б/</w:t>
      </w:r>
      <w:proofErr w:type="spellStart"/>
      <w:r w:rsidRPr="001C679B">
        <w:rPr>
          <w:sz w:val="24"/>
          <w:szCs w:val="24"/>
        </w:rPr>
        <w:t>Скопасом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Фидием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</w:t>
      </w:r>
      <w:proofErr w:type="spellStart"/>
      <w:r w:rsidRPr="001C679B">
        <w:rPr>
          <w:sz w:val="24"/>
          <w:szCs w:val="24"/>
        </w:rPr>
        <w:t>Лисиппом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44. Храм диптер появляется в период: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архаики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б/ранней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45. Автор скульптуры «Афродита </w:t>
      </w:r>
      <w:proofErr w:type="spellStart"/>
      <w:r w:rsidRPr="001C679B">
        <w:rPr>
          <w:sz w:val="24"/>
          <w:szCs w:val="24"/>
        </w:rPr>
        <w:t>Милосская</w:t>
      </w:r>
      <w:proofErr w:type="spellEnd"/>
      <w:r w:rsidRPr="001C679B">
        <w:rPr>
          <w:sz w:val="24"/>
          <w:szCs w:val="24"/>
        </w:rPr>
        <w:t>»: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Агесандр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Скопас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Полидор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46. Где находится скульптура «Афродита </w:t>
      </w:r>
      <w:proofErr w:type="spellStart"/>
      <w:r w:rsidRPr="001C679B">
        <w:rPr>
          <w:sz w:val="24"/>
          <w:szCs w:val="24"/>
        </w:rPr>
        <w:t>Милосская</w:t>
      </w:r>
      <w:proofErr w:type="spellEnd"/>
      <w:r w:rsidRPr="001C679B">
        <w:rPr>
          <w:sz w:val="24"/>
          <w:szCs w:val="24"/>
        </w:rPr>
        <w:t xml:space="preserve">» в наше время: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а/Афины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б/Стамбул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в/Лондон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 Париж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47. Где находится скульптура «Лаокоон» в наше время: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Ватикан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б/Рим 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Париж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г/Берлин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48. Где находятся основная коллекция скульптур с фронтона Парфенона в наше время: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а/Лондон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б/Париж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в/Афины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г/Ватикан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49. Кто из перечисленных мастеров не является </w:t>
      </w:r>
      <w:proofErr w:type="spellStart"/>
      <w:r w:rsidRPr="001C679B">
        <w:rPr>
          <w:sz w:val="24"/>
          <w:szCs w:val="24"/>
        </w:rPr>
        <w:t>вазописцем</w:t>
      </w:r>
      <w:proofErr w:type="spellEnd"/>
      <w:r w:rsidRPr="001C679B">
        <w:rPr>
          <w:sz w:val="24"/>
          <w:szCs w:val="24"/>
        </w:rPr>
        <w:t>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Эксекий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Афинодор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Евфроний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</w:t>
      </w:r>
      <w:proofErr w:type="spellStart"/>
      <w:r w:rsidRPr="001C679B">
        <w:rPr>
          <w:sz w:val="24"/>
          <w:szCs w:val="24"/>
        </w:rPr>
        <w:t>Евфимид</w:t>
      </w:r>
      <w:proofErr w:type="spellEnd"/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д/Бриг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50. Скульптура «Ника </w:t>
      </w:r>
      <w:proofErr w:type="spellStart"/>
      <w:r w:rsidRPr="001C679B">
        <w:rPr>
          <w:sz w:val="24"/>
          <w:szCs w:val="24"/>
        </w:rPr>
        <w:t>Самофрокийская</w:t>
      </w:r>
      <w:proofErr w:type="spellEnd"/>
      <w:r w:rsidRPr="001C679B">
        <w:rPr>
          <w:sz w:val="24"/>
          <w:szCs w:val="24"/>
        </w:rPr>
        <w:t>» (Лувр) относится к периоду: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а/высокой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б/ранней классики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в/эллинизма</w:t>
      </w:r>
    </w:p>
    <w:p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Древнего Рима».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1.Новый конструктивный элемент римской архитектуры: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а/стоечно-балочная система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б/ордерная система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арочная конструкция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2.Специфика римского скульптурного портрета: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а/идеализация модели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б/поиск эмоциональной выразительности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в/передача индивидуальности модели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3. Какой тип сооружений был созданы в Древнем Риме: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а/базилика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б/периптер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в/шахтовая гробница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4. Какой период не является периодом Римской истории: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а/царский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б/эллинистический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в/республиканский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5. Центр Римского города: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а/агора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б/Колизей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в/форум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 Пропилеи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6. Самый большой амфитеатр античного мира: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а/Форум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Пропилеи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Пантеон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г/Колизей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7. Какому богу в греческой мифологии соответствовал римский Юпитер: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а/Посейдону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Дионису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Зевсу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г/Гермесу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8. Кто не входил в число римских поэтов?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а/Вергилий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Гомер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в/Овидий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г/Гораций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9. Как называется торжественное сооружение в честь военных побед или знаменательных событий?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а/базилика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триумфальная арка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крепость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 акведук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10. Выберите из перечисленного название храма, посвященного всем богам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Форум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б/Пропилеи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Пантеон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г/Колизей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11. Многоэтажные, доходные дома, сдававшиеся в наем в Древнем Риме, называются: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домусы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инсулы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виллы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г/особняк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12. Сырцовый кирпич в архитектуре стали использовать: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а/этруски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 императорский период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в/в республиканский период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13. Этрусская керамика называлась: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буккеронеро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экфразис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камарес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14.  В каком веке создана скульптура «Капитолийская волчица»: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7в.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5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в/5 в.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15. Внутренний двор прямоугольной формы в римском доме: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а/наос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б/архитрав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в/перистиль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16. Что такое травертин: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а/бетон в сочетании с мрамором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б/тип мрамора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в/часть римского дома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17. При какой династии римских императоров был построен Колизей: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а/Августы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б/Юлии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в/Флавии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18. Триумфальная арка, ведущая через римский Форум к Капитолийскому холму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а/арка Трояна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б/арка Тита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в/арка Цезаря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19. Форум императора Трояна построил: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Аполлодор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б/Фидий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в/Адриан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20.В каком веке была отлита конная статуя Марка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Аврелия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>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а/1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б/2в.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в/4в.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21. Когда были начаты раскопки в Помпеях: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а/20 в.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б/18 в.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в/19в.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22. Что такое портик: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галерея с колоннами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б/внутренняя часть храма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в/часть римского дома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23. Время установление Республики: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а/4в.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б/8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в/6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24. Время основания Рима: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а/10в.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б/8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в/6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25. Какой из холмов Рима имел культовое значение: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а/Капитолийский холм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Палатин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в/Квиринал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25. Какое сооружение находится на Римском Форуме: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а/храм Весты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б/храм Зевса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в/храм Ники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26. Что такое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Lapis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niger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 xml:space="preserve"> (Черный камень):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а/свод законов Древнего Рима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б/прямоугольная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стелла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 xml:space="preserve"> над могилой Ромула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в/мемориал в честь Цезаря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27. Наиболее известные римские термы: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Августа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б/Цезаря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в/Каракаллы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28.Какие из сооружений Древнего Рима имели конкретно-историческое и пропагандистское содержание: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а/арка Тита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б/колонна Трояна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в/Пантеон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29. Какой тип искусства был изобретен самими римлянами: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а/скульптурный портрет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б/исторический рельеф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в/фресковая живопись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30. Какой богине в греческой мифологии соответствовала римская Юнона: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а/Гера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б/Афина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в/Афродита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31. Где находится этрусская скульптура «Химера» в наши дни: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а/Рим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б/Париж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в/Флоренция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32. Упадок этрусской культуры начинается: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8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б/5 в. до н. 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в/3 в. до н. 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33. Кто впервые использовал бетон как строительный материал: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а/греки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б/римляне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в/этруски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34. Строительство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Аппиевой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 xml:space="preserve"> дороги началось: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8 в. до н.э.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б/4 в. до н. э.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в/3 в.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35. Как называется тип римской арки: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а/стрельчатая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б/полуциркульная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в/функциональная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36.  Храм, расположенный на высоком подиуме с центральной лестницей и углублённым портиком: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а/периптер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б/наос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псевдопериптер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37.Тип храма на Бычьем рынке в Риме: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а/периптер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б/храм в антах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в/ротонда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38. Истоки римского скульптурного портрета лежат в: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а/этрусском погребальном портрете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б/греческом каноне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в/эллинистической скульптуре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39. Что такое «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тогатус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>»: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а/скульптура, изображающая фигуру, облаченную в тогу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б/тип мелкой пластики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в/тип керамического сосуда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40. Первый император Рима: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а/Гай Юлий Цезарь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Троян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Октавиан</w:t>
      </w:r>
      <w:proofErr w:type="spellEnd"/>
      <w:r w:rsidRPr="001C679B">
        <w:rPr>
          <w:rFonts w:ascii="Times New Roman" w:hAnsi="Times New Roman"/>
          <w:sz w:val="24"/>
          <w:szCs w:val="24"/>
          <w:lang w:val="ru-RU"/>
        </w:rPr>
        <w:t xml:space="preserve"> Август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41. Из какого материала построена колонна Трояна: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а/бетон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б/известняк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в/каррарский мрамор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42.  Пантеон был возведен при императоре: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а/Трояне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б/Нероне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в/Адриане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43. Какое историческое событие изображено на колонне Трояна: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галльские войны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б/поход против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даков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в/пунические войны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44. Что использовалось в архитектурной конструкции Пантеона: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 кессонный купол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б/строгая ордерная система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в/сводчатая конструкция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45. Вилла Адриана находится в: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а/Риме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Анцио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Тиволи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46. Как изображалась душа усопшего в раннем христианском искусстве: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а/юноши пастуха с ягненком на руках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оранты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в/птицы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47. Как переводится с латинского слово «неф»: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 райское животное, 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б/сад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в/корабль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48. Какая из церквей Рима является древней раннехристианской базиликой: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а/Санта Мария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Маджоре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б/Санта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Кроче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в/Базилика Сан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Франческо</w:t>
      </w:r>
      <w:proofErr w:type="spellEnd"/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49. Где находится мавзолей Адриана: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Помпеях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 Эфесе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в/в Риме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50. Где сохранился основной комплекс римской фресковой живописи: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на Римском Форуме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б/в Помпеях, Геркулануме, </w:t>
      </w:r>
      <w:proofErr w:type="spellStart"/>
      <w:r w:rsidRPr="001C679B">
        <w:rPr>
          <w:rFonts w:ascii="Times New Roman" w:hAnsi="Times New Roman"/>
          <w:sz w:val="24"/>
          <w:szCs w:val="24"/>
          <w:lang w:val="ru-RU"/>
        </w:rPr>
        <w:t>Стабии</w:t>
      </w:r>
      <w:proofErr w:type="spellEnd"/>
    </w:p>
    <w:p w:rsidR="00FF5557" w:rsidRDefault="00FF5557" w:rsidP="00FF5557">
      <w:pPr>
        <w:pStyle w:val="BodyA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1C679B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1C679B">
        <w:rPr>
          <w:rFonts w:ascii="Times New Roman" w:hAnsi="Times New Roman"/>
          <w:sz w:val="24"/>
          <w:szCs w:val="24"/>
          <w:lang w:val="ru-RU"/>
        </w:rPr>
        <w:t xml:space="preserve">/ </w:t>
      </w:r>
      <w:proofErr w:type="gramStart"/>
      <w:r w:rsidRPr="001C679B">
        <w:rPr>
          <w:rFonts w:ascii="Times New Roman" w:hAnsi="Times New Roman"/>
          <w:sz w:val="24"/>
          <w:szCs w:val="24"/>
          <w:lang w:val="ru-RU"/>
        </w:rPr>
        <w:t>на</w:t>
      </w:r>
      <w:proofErr w:type="gramEnd"/>
      <w:r w:rsidRPr="001C679B">
        <w:rPr>
          <w:rFonts w:ascii="Times New Roman" w:hAnsi="Times New Roman"/>
          <w:sz w:val="24"/>
          <w:szCs w:val="24"/>
          <w:lang w:val="ru-RU"/>
        </w:rPr>
        <w:t xml:space="preserve"> Марсовом поле</w:t>
      </w:r>
    </w:p>
    <w:p w:rsidR="001D30DE" w:rsidRPr="001C679B" w:rsidRDefault="001D30DE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западноевропейского Средневековья»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1. Назовите век, который по традиции принято считать концом античности и началом Средневековья: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 7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8в.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5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2. В какой стране зародилась готика: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а/Франция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б/Германия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в/Италия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3. Назовите первый общеевропейский художественный стиль эпохи Средневековья: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звериный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б/романский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г/готический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4.Временные границы </w:t>
      </w:r>
      <w:proofErr w:type="spellStart"/>
      <w:r w:rsidRPr="001C679B">
        <w:rPr>
          <w:sz w:val="24"/>
          <w:szCs w:val="24"/>
        </w:rPr>
        <w:t>дороманского</w:t>
      </w:r>
      <w:proofErr w:type="spellEnd"/>
      <w:r w:rsidRPr="001C679B">
        <w:rPr>
          <w:sz w:val="24"/>
          <w:szCs w:val="24"/>
        </w:rPr>
        <w:t xml:space="preserve"> стиля: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7-10 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б/4-5 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в/6-10вв.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5. Основные элементы </w:t>
      </w:r>
      <w:proofErr w:type="spellStart"/>
      <w:r w:rsidRPr="001C679B">
        <w:rPr>
          <w:sz w:val="24"/>
          <w:szCs w:val="24"/>
        </w:rPr>
        <w:t>базиликального</w:t>
      </w:r>
      <w:proofErr w:type="spellEnd"/>
      <w:r w:rsidRPr="001C679B">
        <w:rPr>
          <w:sz w:val="24"/>
          <w:szCs w:val="24"/>
        </w:rPr>
        <w:t xml:space="preserve"> храма: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кубикулы</w:t>
      </w:r>
      <w:proofErr w:type="spellEnd"/>
      <w:r w:rsidRPr="001C679B">
        <w:rPr>
          <w:sz w:val="24"/>
          <w:szCs w:val="24"/>
        </w:rPr>
        <w:t>, нефы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б/центральный неф, портик, капелла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в) центральный неф, боковые нефы, трансепт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6. Помещение для оглашенных в средневековом храме: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нартекс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б/трансепт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в/апсида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7. Как изображалась душа усопшего в раннем Средневековье: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а/юноши пастуха с ягненком на руках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оранты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в/птицы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8. Как переводится с латинского слово «неф»: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райское животное,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б/сад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в/корабль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9. Какая из церквей Рима является древней базиликой раннего средневековья: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а/Санта Мария </w:t>
      </w:r>
      <w:proofErr w:type="spellStart"/>
      <w:r w:rsidRPr="001C679B">
        <w:rPr>
          <w:sz w:val="24"/>
          <w:szCs w:val="24"/>
        </w:rPr>
        <w:t>Маджоре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б/Санта </w:t>
      </w:r>
      <w:proofErr w:type="spellStart"/>
      <w:r w:rsidRPr="001C679B">
        <w:rPr>
          <w:sz w:val="24"/>
          <w:szCs w:val="24"/>
        </w:rPr>
        <w:t>Кроче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в/Базилика Сан </w:t>
      </w:r>
      <w:proofErr w:type="spellStart"/>
      <w:r w:rsidRPr="001C679B">
        <w:rPr>
          <w:sz w:val="24"/>
          <w:szCs w:val="24"/>
        </w:rPr>
        <w:t>Франческо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10. Где находится гробница короля </w:t>
      </w:r>
      <w:proofErr w:type="spellStart"/>
      <w:r w:rsidRPr="001C679B">
        <w:rPr>
          <w:sz w:val="24"/>
          <w:szCs w:val="24"/>
        </w:rPr>
        <w:t>Теодориха</w:t>
      </w:r>
      <w:proofErr w:type="spellEnd"/>
      <w:r w:rsidRPr="001C679B">
        <w:rPr>
          <w:sz w:val="24"/>
          <w:szCs w:val="24"/>
        </w:rPr>
        <w:t>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Орлеан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б/Равенна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в/Рим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11. Какой архитектурный стиль западноевропейского Средневековья связан с развитием городов: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а/эллинистический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б/готический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12. Временные границы раннего Средневековья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а/12-13вв.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б/11-12вв.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в/5-11вв.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13. Ведущий вид искусства в период «Каролингского Возрождения»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а/живопись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б/книжная миниатюра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в/скульптура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14. Основные конструктивные элементы готики: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а/контрфорсы, стрельчатая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б/аркбутаны, полуциркульная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и/сводчатая конструкция, апсида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15. В какой период был возведен </w:t>
      </w:r>
      <w:proofErr w:type="spellStart"/>
      <w:r w:rsidRPr="001C679B">
        <w:rPr>
          <w:sz w:val="24"/>
          <w:szCs w:val="24"/>
        </w:rPr>
        <w:t>Аахенский</w:t>
      </w:r>
      <w:proofErr w:type="spellEnd"/>
      <w:r w:rsidRPr="001C679B">
        <w:rPr>
          <w:sz w:val="24"/>
          <w:szCs w:val="24"/>
        </w:rPr>
        <w:t xml:space="preserve"> собор: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дороманский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</w:t>
      </w:r>
      <w:proofErr w:type="spellStart"/>
      <w:r w:rsidRPr="001C679B">
        <w:rPr>
          <w:sz w:val="24"/>
          <w:szCs w:val="24"/>
        </w:rPr>
        <w:t>Оттоновское</w:t>
      </w:r>
      <w:proofErr w:type="spellEnd"/>
      <w:r w:rsidRPr="001C679B">
        <w:rPr>
          <w:sz w:val="24"/>
          <w:szCs w:val="24"/>
        </w:rPr>
        <w:t xml:space="preserve"> Возрождение»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в/» Каролингское Возрождение»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16. Что такое инициал: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заглавная буква рукописных книг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подпись автора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в/именное украшение из драгоценного камня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17. Что такое </w:t>
      </w:r>
      <w:proofErr w:type="spellStart"/>
      <w:r w:rsidRPr="001C679B">
        <w:rPr>
          <w:sz w:val="24"/>
          <w:szCs w:val="24"/>
        </w:rPr>
        <w:t>годескалька</w:t>
      </w:r>
      <w:proofErr w:type="spellEnd"/>
      <w:r w:rsidRPr="001C679B">
        <w:rPr>
          <w:sz w:val="24"/>
          <w:szCs w:val="24"/>
        </w:rPr>
        <w:t xml:space="preserve">: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школа книжной миниатюра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б/молитвенный ритуал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животное из средневекового Бестиария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18. В каком стиле построено Аббатство </w:t>
      </w:r>
      <w:proofErr w:type="spellStart"/>
      <w:r w:rsidRPr="001C679B">
        <w:rPr>
          <w:sz w:val="24"/>
          <w:szCs w:val="24"/>
        </w:rPr>
        <w:t>Клюни</w:t>
      </w:r>
      <w:proofErr w:type="spellEnd"/>
      <w:r w:rsidRPr="001C679B">
        <w:rPr>
          <w:sz w:val="24"/>
          <w:szCs w:val="24"/>
        </w:rPr>
        <w:t>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а/готический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б/сводчатый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19. В каком стиле построен </w:t>
      </w:r>
      <w:proofErr w:type="spellStart"/>
      <w:r w:rsidRPr="001C679B">
        <w:rPr>
          <w:sz w:val="24"/>
          <w:szCs w:val="24"/>
        </w:rPr>
        <w:t>Вормсский</w:t>
      </w:r>
      <w:proofErr w:type="spellEnd"/>
      <w:r w:rsidRPr="001C679B">
        <w:rPr>
          <w:sz w:val="24"/>
          <w:szCs w:val="24"/>
        </w:rPr>
        <w:t xml:space="preserve"> собор: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дороманском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б/готическом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в/романском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20. Какой стиль архитектуры связан с усилением феодализма в западноевропейском Средневековье: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а/готический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б/эклектика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21. </w:t>
      </w:r>
      <w:proofErr w:type="spellStart"/>
      <w:r w:rsidRPr="001C679B">
        <w:rPr>
          <w:sz w:val="24"/>
          <w:szCs w:val="24"/>
        </w:rPr>
        <w:t>Нервюрный</w:t>
      </w:r>
      <w:proofErr w:type="spellEnd"/>
      <w:r w:rsidRPr="001C679B">
        <w:rPr>
          <w:sz w:val="24"/>
          <w:szCs w:val="24"/>
        </w:rPr>
        <w:t xml:space="preserve"> свод является конструктивной особенностью: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романского стиля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б/архитектуры «Каролингского Возрождения»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в/архитектуры </w:t>
      </w:r>
      <w:proofErr w:type="spellStart"/>
      <w:r w:rsidRPr="001C679B">
        <w:rPr>
          <w:sz w:val="24"/>
          <w:szCs w:val="24"/>
        </w:rPr>
        <w:t>дороманского</w:t>
      </w:r>
      <w:proofErr w:type="spellEnd"/>
      <w:r w:rsidRPr="001C679B">
        <w:rPr>
          <w:sz w:val="24"/>
          <w:szCs w:val="24"/>
        </w:rPr>
        <w:t xml:space="preserve"> периода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г/готики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22. Дворец дожей был возведен в: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14 в.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12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11в.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23. Тип света в готическом соборе: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феноменальный свет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б/преображенный свет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затемненный свет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24. Мастер интернациональной готики: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Симоне Мартини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25. Собор Святого Марка в Венеции был возведен: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а/11в.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б/13в.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7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26. Символ евангелиста Луки: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лев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б/ключи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в/телец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27.Теоретик готического искусства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а/аббат </w:t>
      </w:r>
      <w:proofErr w:type="spellStart"/>
      <w:r w:rsidRPr="001C679B">
        <w:rPr>
          <w:sz w:val="24"/>
          <w:szCs w:val="24"/>
        </w:rPr>
        <w:t>Сугерий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б/Фома Аквинский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У. Оккам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28. В строительстве какого собора впервые был применен </w:t>
      </w:r>
      <w:proofErr w:type="spellStart"/>
      <w:r w:rsidRPr="001C679B">
        <w:rPr>
          <w:sz w:val="24"/>
          <w:szCs w:val="24"/>
        </w:rPr>
        <w:t>нервюрный</w:t>
      </w:r>
      <w:proofErr w:type="spellEnd"/>
      <w:r w:rsidRPr="001C679B">
        <w:rPr>
          <w:sz w:val="24"/>
          <w:szCs w:val="24"/>
        </w:rPr>
        <w:t xml:space="preserve"> свод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Собор Парижской Богоматери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б/Церковь Сен Дени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Шартрский</w:t>
      </w:r>
      <w:proofErr w:type="spellEnd"/>
      <w:r w:rsidRPr="001C679B">
        <w:rPr>
          <w:sz w:val="24"/>
          <w:szCs w:val="24"/>
        </w:rPr>
        <w:t xml:space="preserve">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29. Символ евангелиста Марка: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ангел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б/лев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гифон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30. Тип перспективы в искусстве Средневековья: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математическая перспектива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б/ценностная перспектива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в/воздушная перспектива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31. Характерная особенность средневековой скульптуры: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а/утрированный жест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б/анатомическая правильность в изображении человеческого тела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идеализация человеческого тела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32.Какие сюжеты традиционно располагались на западной стене средневекового собора: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«Вознесение»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«Христос во славе»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«Страшный суд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33.Символ Святого Петра: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а/ключи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б/орел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в/корабль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34. Что такое донжон: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а/главная башня средневекового замка, жилище сеньора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б/конструктивный элемент готического собора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в/декоративный элемент романского собора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35.Когда складывается основной тип феодального замка: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13в.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8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в/11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36. Воплощение зла в символике искусства Средневековья: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аспиды и василиски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б/кентавры и сатиры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лев и волк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37. Скелетно-каркасная конструкция основа: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а/романского стиля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дороманской</w:t>
      </w:r>
      <w:proofErr w:type="spellEnd"/>
      <w:r w:rsidRPr="001C679B">
        <w:rPr>
          <w:sz w:val="24"/>
          <w:szCs w:val="24"/>
        </w:rPr>
        <w:t xml:space="preserve"> архитектуры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в/готического стиля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38. Наиболее чистый образец английской готики: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Вестминстерский королевский дворец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б/собор в Солсбери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в/собор в </w:t>
      </w:r>
      <w:proofErr w:type="spellStart"/>
      <w:r w:rsidRPr="001C679B">
        <w:rPr>
          <w:sz w:val="24"/>
          <w:szCs w:val="24"/>
        </w:rPr>
        <w:t>Дерхеме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39. Какой монашеский орден был создан для подавления ересей: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 доминиканский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бенедектинский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паулины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40. Что такое аркбутан: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а/опорный столб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название сводчатой конструкции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наружная каменная полуарка, передающая распор свода главного нефа опорным столбам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41. Самый высокий готический собор во Франции: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Амьенский</w:t>
      </w:r>
      <w:proofErr w:type="spellEnd"/>
      <w:r w:rsidRPr="001C679B">
        <w:rPr>
          <w:sz w:val="24"/>
          <w:szCs w:val="24"/>
        </w:rPr>
        <w:t xml:space="preserve">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б/Собор Парижской Богоматери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Шартрский</w:t>
      </w:r>
      <w:proofErr w:type="spellEnd"/>
      <w:r w:rsidRPr="001C679B">
        <w:rPr>
          <w:sz w:val="24"/>
          <w:szCs w:val="24"/>
        </w:rPr>
        <w:t xml:space="preserve">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42. Что такое горельеф: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s- образный изгиб в готической архитектуре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высокий рельеф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декоративный элемент романской архитектуры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43. Какие сцены изображаются на южном фасаде трансепта в готическом соборе: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«Страшный суд»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сцены Нового Завета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сцены Ветхого </w:t>
      </w:r>
      <w:proofErr w:type="spellStart"/>
      <w:r w:rsidRPr="001C679B">
        <w:rPr>
          <w:sz w:val="24"/>
          <w:szCs w:val="24"/>
        </w:rPr>
        <w:t>Засета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44. Особенность германской готики: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а/однобашенный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б/полуциркульная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отсутствие боковых нефов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45. Где изображена скульптурная композиция «Мудрые и неразумные девы в ожидании прихода божественного жениха»: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Миланский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б/Сиенский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Бамбергский</w:t>
      </w:r>
      <w:proofErr w:type="spellEnd"/>
      <w:r w:rsidRPr="001C679B">
        <w:rPr>
          <w:sz w:val="24"/>
          <w:szCs w:val="24"/>
        </w:rPr>
        <w:t xml:space="preserve">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46. В какой стране готика в архитектуре распространилась преимущественно как декоративный элемент: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Англия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б/Испания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Италия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47. Одно из основных направлений готической живописи: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витраж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реалистическое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«звериный стиль»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48. Переходный период средневекового искусства к Ренессансу: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маньеризм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б/символизм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в/интернациональная готика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49. Кто осуществил живописное оформление капеллы Св. Креста в замке </w:t>
      </w:r>
      <w:proofErr w:type="spellStart"/>
      <w:r w:rsidRPr="001C679B">
        <w:rPr>
          <w:sz w:val="24"/>
          <w:szCs w:val="24"/>
        </w:rPr>
        <w:t>Карлштейн</w:t>
      </w:r>
      <w:proofErr w:type="spellEnd"/>
      <w:r w:rsidRPr="001C679B">
        <w:rPr>
          <w:sz w:val="24"/>
          <w:szCs w:val="24"/>
        </w:rPr>
        <w:t>, возле Праги: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С. Мартини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Мастер </w:t>
      </w:r>
      <w:proofErr w:type="spellStart"/>
      <w:r w:rsidRPr="001C679B">
        <w:rPr>
          <w:sz w:val="24"/>
          <w:szCs w:val="24"/>
        </w:rPr>
        <w:t>Теодорих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братья </w:t>
      </w:r>
      <w:proofErr w:type="spellStart"/>
      <w:r w:rsidRPr="001C679B">
        <w:rPr>
          <w:sz w:val="24"/>
          <w:szCs w:val="24"/>
        </w:rPr>
        <w:t>Лимбург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50. С именем какого художника традиционно связывают переход от иконы к картине: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б/Антонио </w:t>
      </w:r>
      <w:proofErr w:type="spellStart"/>
      <w:r w:rsidRPr="001C679B">
        <w:rPr>
          <w:sz w:val="24"/>
          <w:szCs w:val="24"/>
        </w:rPr>
        <w:t>Пизанелло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</w:t>
      </w:r>
      <w:proofErr w:type="spellStart"/>
      <w:r w:rsidRPr="001C679B">
        <w:rPr>
          <w:sz w:val="24"/>
          <w:szCs w:val="24"/>
        </w:rPr>
        <w:t>Беато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Анджелико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b/>
          <w:bCs/>
          <w:sz w:val="24"/>
          <w:szCs w:val="24"/>
        </w:rPr>
        <w:lastRenderedPageBreak/>
        <w:t>Тест для самопроверки по теме «Искусство Возрождения».</w:t>
      </w:r>
    </w:p>
    <w:p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Временные границы Проторенессанса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11-12 вв.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12-13вв.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13-14 вв.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Расцвет Сиенской живописи приходился на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12-13вв.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16в.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14в.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Центр развития искусства в период </w:t>
      </w:r>
      <w:proofErr w:type="spellStart"/>
      <w:r w:rsidRPr="001C679B">
        <w:rPr>
          <w:sz w:val="24"/>
          <w:szCs w:val="24"/>
        </w:rPr>
        <w:t>Кватрченто</w:t>
      </w:r>
      <w:proofErr w:type="spellEnd"/>
      <w:r w:rsidRPr="001C679B">
        <w:rPr>
          <w:sz w:val="24"/>
          <w:szCs w:val="24"/>
        </w:rPr>
        <w:t xml:space="preserve">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Милан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Флоренция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Рим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Купол собора Санта Мария </w:t>
      </w:r>
      <w:proofErr w:type="spellStart"/>
      <w:r w:rsidRPr="001C679B">
        <w:rPr>
          <w:sz w:val="24"/>
          <w:szCs w:val="24"/>
        </w:rPr>
        <w:t>дель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Фьоре</w:t>
      </w:r>
      <w:proofErr w:type="spellEnd"/>
      <w:r w:rsidRPr="001C679B">
        <w:rPr>
          <w:sz w:val="24"/>
          <w:szCs w:val="24"/>
        </w:rPr>
        <w:t xml:space="preserve"> во Флоренции был построен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Ф. Брунеллески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</w:t>
      </w:r>
      <w:proofErr w:type="spellStart"/>
      <w:r w:rsidRPr="001C679B">
        <w:rPr>
          <w:sz w:val="24"/>
          <w:szCs w:val="24"/>
        </w:rPr>
        <w:t>Арнольфо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ди</w:t>
      </w:r>
      <w:proofErr w:type="spellEnd"/>
      <w:r w:rsidRPr="001C679B">
        <w:rPr>
          <w:sz w:val="24"/>
          <w:szCs w:val="24"/>
        </w:rPr>
        <w:t xml:space="preserve"> Камбио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Крупнейший мастер Проторенессанса-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Рафаэль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Тициан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Кто из названных художников был и живописцем, и скульптором, и архитектором?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Караваджо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Микеланджело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Центр итальянского искусство эпохи Высокого Возрождения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Сиена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Рим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Флоренция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Проблемы воздушной перспективы разрабатывает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Симоне Мартини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в/Леонардо да Винчи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proofErr w:type="spellStart"/>
      <w:r w:rsidRPr="001C679B">
        <w:rPr>
          <w:sz w:val="24"/>
          <w:szCs w:val="24"/>
        </w:rPr>
        <w:t>Дуччо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ди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Буонинсенья</w:t>
      </w:r>
      <w:proofErr w:type="spellEnd"/>
      <w:r w:rsidRPr="001C679B">
        <w:rPr>
          <w:sz w:val="24"/>
          <w:szCs w:val="24"/>
        </w:rPr>
        <w:t xml:space="preserve"> был представителем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Венецианской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</w:t>
      </w:r>
      <w:proofErr w:type="spellStart"/>
      <w:r w:rsidRPr="001C679B">
        <w:rPr>
          <w:sz w:val="24"/>
          <w:szCs w:val="24"/>
        </w:rPr>
        <w:t>Падуанской</w:t>
      </w:r>
      <w:proofErr w:type="spellEnd"/>
      <w:r w:rsidRPr="001C679B">
        <w:rPr>
          <w:sz w:val="24"/>
          <w:szCs w:val="24"/>
        </w:rPr>
        <w:t xml:space="preserve">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Сиенской школы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Фрески Палаццо </w:t>
      </w:r>
      <w:proofErr w:type="spellStart"/>
      <w:r w:rsidRPr="001C679B">
        <w:rPr>
          <w:sz w:val="24"/>
          <w:szCs w:val="24"/>
        </w:rPr>
        <w:t>Публико</w:t>
      </w:r>
      <w:proofErr w:type="spellEnd"/>
      <w:r w:rsidRPr="001C679B">
        <w:rPr>
          <w:sz w:val="24"/>
          <w:szCs w:val="24"/>
        </w:rPr>
        <w:t xml:space="preserve"> в Сиене созданы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Амброджо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Лоренцетти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Донателло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Мазаччо</w:t>
      </w:r>
    </w:p>
    <w:p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Скульптурное оформление дверей баптистерия Флорентийского собора сделал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Ф. </w:t>
      </w:r>
      <w:proofErr w:type="spellStart"/>
      <w:r w:rsidRPr="001C679B">
        <w:rPr>
          <w:sz w:val="24"/>
          <w:szCs w:val="24"/>
        </w:rPr>
        <w:t>Бренеллески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Донателло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Лоренцо </w:t>
      </w:r>
      <w:proofErr w:type="spellStart"/>
      <w:r w:rsidRPr="001C679B">
        <w:rPr>
          <w:sz w:val="24"/>
          <w:szCs w:val="24"/>
        </w:rPr>
        <w:t>Гиберти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12. Кто создал статую кондотьера </w:t>
      </w:r>
      <w:proofErr w:type="spellStart"/>
      <w:r w:rsidRPr="001C679B">
        <w:rPr>
          <w:sz w:val="24"/>
          <w:szCs w:val="24"/>
        </w:rPr>
        <w:t>Гаттамелатты</w:t>
      </w:r>
      <w:proofErr w:type="spellEnd"/>
      <w:r w:rsidRPr="001C679B">
        <w:rPr>
          <w:sz w:val="24"/>
          <w:szCs w:val="24"/>
        </w:rPr>
        <w:t xml:space="preserve"> (Падуя)?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А. </w:t>
      </w:r>
      <w:proofErr w:type="spellStart"/>
      <w:r w:rsidRPr="001C679B">
        <w:rPr>
          <w:sz w:val="24"/>
          <w:szCs w:val="24"/>
        </w:rPr>
        <w:t>Вероккио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Микеланджело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в/Донателло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г/ 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13. В мастерской какого художника учился 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Гирландайо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в/А. </w:t>
      </w:r>
      <w:proofErr w:type="spellStart"/>
      <w:r w:rsidRPr="001C679B">
        <w:rPr>
          <w:sz w:val="24"/>
          <w:szCs w:val="24"/>
        </w:rPr>
        <w:t>Вероккио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14. Какой флорентийский художник впервые связал человеческие фигуры с пейзажем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Микеланджело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Дж. Вазари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15. Выберите картину Леонардо да Винчи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«Дама с горностаем»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«Мадонна канцлера </w:t>
      </w:r>
      <w:proofErr w:type="spellStart"/>
      <w:r w:rsidRPr="001C679B">
        <w:rPr>
          <w:sz w:val="24"/>
          <w:szCs w:val="24"/>
        </w:rPr>
        <w:t>Ролена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Портрет </w:t>
      </w:r>
      <w:proofErr w:type="spellStart"/>
      <w:r w:rsidRPr="001C679B">
        <w:rPr>
          <w:sz w:val="24"/>
          <w:szCs w:val="24"/>
        </w:rPr>
        <w:t>Федериго</w:t>
      </w:r>
      <w:proofErr w:type="spellEnd"/>
      <w:r w:rsidRPr="001C679B">
        <w:rPr>
          <w:sz w:val="24"/>
          <w:szCs w:val="24"/>
        </w:rPr>
        <w:t xml:space="preserve"> да </w:t>
      </w:r>
      <w:proofErr w:type="spellStart"/>
      <w:r w:rsidRPr="001C679B">
        <w:rPr>
          <w:sz w:val="24"/>
          <w:szCs w:val="24"/>
        </w:rPr>
        <w:t>Монтефельтро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16. Где находится фреска Мазаччо «Адам и Ева»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Сикстинская капелла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Церковь Санта Мария </w:t>
      </w:r>
      <w:proofErr w:type="spellStart"/>
      <w:r w:rsidRPr="001C679B">
        <w:rPr>
          <w:sz w:val="24"/>
          <w:szCs w:val="24"/>
        </w:rPr>
        <w:t>дель</w:t>
      </w:r>
      <w:proofErr w:type="spellEnd"/>
      <w:r w:rsidRPr="001C679B">
        <w:rPr>
          <w:sz w:val="24"/>
          <w:szCs w:val="24"/>
        </w:rPr>
        <w:t xml:space="preserve"> Кармина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в/Капелла </w:t>
      </w:r>
      <w:proofErr w:type="spellStart"/>
      <w:r w:rsidRPr="001C679B">
        <w:rPr>
          <w:sz w:val="24"/>
          <w:szCs w:val="24"/>
        </w:rPr>
        <w:t>дель</w:t>
      </w:r>
      <w:proofErr w:type="spellEnd"/>
      <w:r w:rsidRPr="001C679B">
        <w:rPr>
          <w:sz w:val="24"/>
          <w:szCs w:val="24"/>
        </w:rPr>
        <w:t xml:space="preserve"> Арена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17.Стихи какого поэта легли в основу сюжета работы С. Боттичелли «Весна»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А. </w:t>
      </w:r>
      <w:proofErr w:type="spellStart"/>
      <w:r w:rsidRPr="001C679B">
        <w:rPr>
          <w:sz w:val="24"/>
          <w:szCs w:val="24"/>
        </w:rPr>
        <w:t>Полициано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Пико </w:t>
      </w:r>
      <w:proofErr w:type="spellStart"/>
      <w:r w:rsidRPr="001C679B">
        <w:rPr>
          <w:sz w:val="24"/>
          <w:szCs w:val="24"/>
        </w:rPr>
        <w:t>делла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Мирандода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Данте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18. С. </w:t>
      </w:r>
      <w:proofErr w:type="spellStart"/>
      <w:r w:rsidRPr="001C679B">
        <w:rPr>
          <w:sz w:val="24"/>
          <w:szCs w:val="24"/>
        </w:rPr>
        <w:t>Ботичелли</w:t>
      </w:r>
      <w:proofErr w:type="spellEnd"/>
      <w:r w:rsidRPr="001C679B">
        <w:rPr>
          <w:sz w:val="24"/>
          <w:szCs w:val="24"/>
        </w:rPr>
        <w:t xml:space="preserve"> работал при дворе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Лоренцо Великолепного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</w:t>
      </w:r>
      <w:proofErr w:type="spellStart"/>
      <w:r w:rsidRPr="001C679B">
        <w:rPr>
          <w:sz w:val="24"/>
          <w:szCs w:val="24"/>
        </w:rPr>
        <w:t>Козимы</w:t>
      </w:r>
      <w:proofErr w:type="spellEnd"/>
      <w:r w:rsidRPr="001C679B">
        <w:rPr>
          <w:sz w:val="24"/>
          <w:szCs w:val="24"/>
        </w:rPr>
        <w:t xml:space="preserve"> Медичи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Герцога </w:t>
      </w:r>
      <w:proofErr w:type="spellStart"/>
      <w:r w:rsidRPr="001C679B">
        <w:rPr>
          <w:sz w:val="24"/>
          <w:szCs w:val="24"/>
        </w:rPr>
        <w:t>Беррийского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19. Работа «Спящая Венера» была написана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а/Джованни Беллини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Тицианом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в/Джорджоне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20.Первым художником Венецианской республики до Тициана был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Джорджоне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в/Джованни Беллини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21.Карло Кривели представитель: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Венецианской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б/Римской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Сиенской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22. Фреска Леонардо да Винчи «Тайная вечеря» находится в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Миланском Соборе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б/Флорентийском Соборе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в/Трапезной монастыря Санта Мария </w:t>
      </w:r>
      <w:proofErr w:type="spellStart"/>
      <w:r w:rsidRPr="001C679B">
        <w:rPr>
          <w:sz w:val="24"/>
          <w:szCs w:val="24"/>
        </w:rPr>
        <w:t>делла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Грацие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23. Одновременно с кем работает Микеланджело в палаццо Синьории во Флоренции?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Рафаэлем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в/Тицианом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24.Какая работа Джорджоне находится в коллекции Эрмитажа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«Гроза»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«Юдифь»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 «Мадонна </w:t>
      </w:r>
      <w:proofErr w:type="spellStart"/>
      <w:r w:rsidRPr="001C679B">
        <w:rPr>
          <w:sz w:val="24"/>
          <w:szCs w:val="24"/>
        </w:rPr>
        <w:t>Кастельфранко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25. Какая работа Тициана принадлежит позднему периоду его творчества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 xml:space="preserve">а/ «Наказание </w:t>
      </w:r>
      <w:proofErr w:type="spellStart"/>
      <w:r w:rsidRPr="001C679B">
        <w:rPr>
          <w:sz w:val="24"/>
          <w:szCs w:val="24"/>
        </w:rPr>
        <w:t>Марсия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«Мадонна </w:t>
      </w:r>
      <w:proofErr w:type="spellStart"/>
      <w:r w:rsidRPr="001C679B">
        <w:rPr>
          <w:sz w:val="24"/>
          <w:szCs w:val="24"/>
        </w:rPr>
        <w:t>Пезаро</w:t>
      </w:r>
      <w:proofErr w:type="spellEnd"/>
      <w:r w:rsidRPr="001C679B">
        <w:rPr>
          <w:sz w:val="24"/>
          <w:szCs w:val="24"/>
        </w:rPr>
        <w:t xml:space="preserve">»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«Даная»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26.Кто написал работу «Корабль дураков»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Ханс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Мемлинг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б/Дюрер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в/И. Босх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27. Представители Французского Ренессанса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а/Жан Фуке, Ж. де </w:t>
      </w:r>
      <w:proofErr w:type="spellStart"/>
      <w:r w:rsidRPr="001C679B">
        <w:rPr>
          <w:sz w:val="24"/>
          <w:szCs w:val="24"/>
        </w:rPr>
        <w:t>Латур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б/Н. Пуссен, Т. </w:t>
      </w:r>
      <w:proofErr w:type="spellStart"/>
      <w:r w:rsidRPr="001C679B">
        <w:rPr>
          <w:sz w:val="24"/>
          <w:szCs w:val="24"/>
        </w:rPr>
        <w:t>Жерико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в/Жан Фуке, М. </w:t>
      </w:r>
      <w:proofErr w:type="spellStart"/>
      <w:r w:rsidRPr="001C679B">
        <w:rPr>
          <w:sz w:val="24"/>
          <w:szCs w:val="24"/>
        </w:rPr>
        <w:t>Коломба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28. Кто автор рельефов «Фонтана Невинных» в Париже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а/Донателло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б/Жан </w:t>
      </w:r>
      <w:proofErr w:type="spellStart"/>
      <w:r w:rsidRPr="001C679B">
        <w:rPr>
          <w:sz w:val="24"/>
          <w:szCs w:val="24"/>
        </w:rPr>
        <w:t>Гужон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в/Ф. </w:t>
      </w:r>
      <w:proofErr w:type="spellStart"/>
      <w:r w:rsidRPr="001C679B">
        <w:rPr>
          <w:sz w:val="24"/>
          <w:szCs w:val="24"/>
        </w:rPr>
        <w:t>Клуэ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29. Интерпретация манера какого художника стимулировала творческие поиски маньеризма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а/Микеланджело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Хуго</w:t>
      </w:r>
      <w:proofErr w:type="spellEnd"/>
      <w:r w:rsidRPr="001C679B">
        <w:rPr>
          <w:sz w:val="24"/>
          <w:szCs w:val="24"/>
        </w:rPr>
        <w:t xml:space="preserve"> Ван </w:t>
      </w:r>
      <w:proofErr w:type="spellStart"/>
      <w:r w:rsidRPr="001C679B">
        <w:rPr>
          <w:sz w:val="24"/>
          <w:szCs w:val="24"/>
        </w:rPr>
        <w:t>дер</w:t>
      </w:r>
      <w:proofErr w:type="spellEnd"/>
      <w:r w:rsidRPr="001C679B">
        <w:rPr>
          <w:sz w:val="24"/>
          <w:szCs w:val="24"/>
        </w:rPr>
        <w:t xml:space="preserve"> Гуса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в) Караваджо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в/скульптура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30. Основные конструктивные элементы архитектуры эпохи Возрождения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а/контрфорсы, стрельчатая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б/аркбутаны, полуциркульная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в/ярусная конструкция, полуциркульная арка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31. Основные представители эпохи кватроченто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</w:t>
      </w:r>
      <w:proofErr w:type="spellStart"/>
      <w:r w:rsidRPr="001C679B">
        <w:rPr>
          <w:sz w:val="24"/>
          <w:szCs w:val="24"/>
        </w:rPr>
        <w:t>Джотто</w:t>
      </w:r>
      <w:proofErr w:type="spellEnd"/>
      <w:r w:rsidRPr="001C679B">
        <w:rPr>
          <w:sz w:val="24"/>
          <w:szCs w:val="24"/>
        </w:rPr>
        <w:t xml:space="preserve">, С. </w:t>
      </w:r>
      <w:proofErr w:type="spellStart"/>
      <w:r w:rsidRPr="001C679B">
        <w:rPr>
          <w:sz w:val="24"/>
          <w:szCs w:val="24"/>
        </w:rPr>
        <w:t>Ботичелли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Ботичелли</w:t>
      </w:r>
      <w:proofErr w:type="spellEnd"/>
      <w:r w:rsidRPr="001C679B">
        <w:rPr>
          <w:sz w:val="24"/>
          <w:szCs w:val="24"/>
        </w:rPr>
        <w:t xml:space="preserve">, К. </w:t>
      </w:r>
      <w:proofErr w:type="spellStart"/>
      <w:r w:rsidRPr="001C679B">
        <w:rPr>
          <w:sz w:val="24"/>
          <w:szCs w:val="24"/>
        </w:rPr>
        <w:t>Кривелли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в/С. Мартини, </w:t>
      </w:r>
      <w:proofErr w:type="spellStart"/>
      <w:r w:rsidRPr="001C679B">
        <w:rPr>
          <w:sz w:val="24"/>
          <w:szCs w:val="24"/>
        </w:rPr>
        <w:t>Чимабуэ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32. Представители Венецианской школы живописи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а/Джорджоне, Тициан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Амброджо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Лоренцетти</w:t>
      </w:r>
      <w:proofErr w:type="spellEnd"/>
      <w:r w:rsidRPr="001C679B">
        <w:rPr>
          <w:sz w:val="24"/>
          <w:szCs w:val="24"/>
        </w:rPr>
        <w:t xml:space="preserve">, </w:t>
      </w:r>
      <w:proofErr w:type="spellStart"/>
      <w:r w:rsidRPr="001C679B">
        <w:rPr>
          <w:sz w:val="24"/>
          <w:szCs w:val="24"/>
        </w:rPr>
        <w:t>Джорждоне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в/Донателло, </w:t>
      </w:r>
      <w:proofErr w:type="spellStart"/>
      <w:r w:rsidRPr="001C679B">
        <w:rPr>
          <w:sz w:val="24"/>
          <w:szCs w:val="24"/>
        </w:rPr>
        <w:t>Гиберти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33. Кто из данных мастеров не был живописцем?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Андреа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Вероккио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б/Микеланджело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в/Донателло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34. Представители Высокого Возрождения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а/Донателло, Микеланджело, 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б/Мазаччо, Леонардо да Винчи, Рафаэль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в/Леонардо да Винчи, Тициан, Рафаэль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35. Представители Флорентийской школы живописи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Мазаччо, </w:t>
      </w:r>
      <w:proofErr w:type="spellStart"/>
      <w:r w:rsidRPr="001C679B">
        <w:rPr>
          <w:sz w:val="24"/>
          <w:szCs w:val="24"/>
        </w:rPr>
        <w:t>Ботичелли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б/Рафаэль, Джорджоне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Симоне</w:t>
      </w:r>
      <w:proofErr w:type="spellEnd"/>
      <w:r w:rsidRPr="001C679B">
        <w:rPr>
          <w:sz w:val="24"/>
          <w:szCs w:val="24"/>
        </w:rPr>
        <w:t xml:space="preserve"> Мартини, </w:t>
      </w:r>
      <w:proofErr w:type="spellStart"/>
      <w:r w:rsidRPr="001C679B">
        <w:rPr>
          <w:sz w:val="24"/>
          <w:szCs w:val="24"/>
        </w:rPr>
        <w:t>Андреа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Вероккио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36. Где находятся фрески </w:t>
      </w:r>
      <w:proofErr w:type="spellStart"/>
      <w:r w:rsidRPr="001C679B">
        <w:rPr>
          <w:sz w:val="24"/>
          <w:szCs w:val="24"/>
        </w:rPr>
        <w:t>Джотто</w:t>
      </w:r>
      <w:proofErr w:type="spellEnd"/>
      <w:r w:rsidRPr="001C679B">
        <w:rPr>
          <w:sz w:val="24"/>
          <w:szCs w:val="24"/>
        </w:rPr>
        <w:t>?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а/Сикстинская капелла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б/Сиенский собор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в/Капелла </w:t>
      </w:r>
      <w:proofErr w:type="spellStart"/>
      <w:r w:rsidRPr="001C679B">
        <w:rPr>
          <w:sz w:val="24"/>
          <w:szCs w:val="24"/>
        </w:rPr>
        <w:t>Скровеньи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37. Кто был учителем Тициана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а/Мазаччо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</w:t>
      </w:r>
      <w:proofErr w:type="spellStart"/>
      <w:r w:rsidRPr="001C679B">
        <w:rPr>
          <w:sz w:val="24"/>
          <w:szCs w:val="24"/>
        </w:rPr>
        <w:t>Джовани</w:t>
      </w:r>
      <w:proofErr w:type="spellEnd"/>
      <w:r w:rsidRPr="001C679B">
        <w:rPr>
          <w:sz w:val="24"/>
          <w:szCs w:val="24"/>
        </w:rPr>
        <w:t xml:space="preserve"> Беллини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38. Фреска «Поцелуй Иуды» в Падуе написана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Чимабуэ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в/Карло Кривели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39. Где находится работа «</w:t>
      </w:r>
      <w:proofErr w:type="spellStart"/>
      <w:r w:rsidRPr="001C679B">
        <w:rPr>
          <w:sz w:val="24"/>
          <w:szCs w:val="24"/>
        </w:rPr>
        <w:t>Пьета</w:t>
      </w:r>
      <w:proofErr w:type="spellEnd"/>
      <w:r w:rsidRPr="001C679B">
        <w:rPr>
          <w:sz w:val="24"/>
          <w:szCs w:val="24"/>
        </w:rPr>
        <w:t>» Микеланджело?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а/Флоренция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б/Ватикан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в/Венеция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40.Представители </w:t>
      </w:r>
      <w:proofErr w:type="spellStart"/>
      <w:r w:rsidRPr="001C679B">
        <w:rPr>
          <w:sz w:val="24"/>
          <w:szCs w:val="24"/>
        </w:rPr>
        <w:t>Умбрийской</w:t>
      </w:r>
      <w:proofErr w:type="spellEnd"/>
      <w:r w:rsidRPr="001C679B">
        <w:rPr>
          <w:sz w:val="24"/>
          <w:szCs w:val="24"/>
        </w:rPr>
        <w:t xml:space="preserve"> школы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</w:t>
      </w:r>
      <w:proofErr w:type="spellStart"/>
      <w:r w:rsidRPr="001C679B">
        <w:rPr>
          <w:sz w:val="24"/>
          <w:szCs w:val="24"/>
        </w:rPr>
        <w:t>Гирландайо</w:t>
      </w:r>
      <w:proofErr w:type="spellEnd"/>
      <w:r w:rsidRPr="001C679B">
        <w:rPr>
          <w:sz w:val="24"/>
          <w:szCs w:val="24"/>
        </w:rPr>
        <w:t xml:space="preserve">, А. </w:t>
      </w:r>
      <w:proofErr w:type="spellStart"/>
      <w:r w:rsidRPr="001C679B">
        <w:rPr>
          <w:sz w:val="24"/>
          <w:szCs w:val="24"/>
        </w:rPr>
        <w:t>Мантенья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б/Рафаэль, К. </w:t>
      </w:r>
      <w:proofErr w:type="spellStart"/>
      <w:r w:rsidRPr="001C679B">
        <w:rPr>
          <w:sz w:val="24"/>
          <w:szCs w:val="24"/>
        </w:rPr>
        <w:t>Кривелли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в/Пьеро </w:t>
      </w:r>
      <w:proofErr w:type="spellStart"/>
      <w:r w:rsidRPr="001C679B">
        <w:rPr>
          <w:sz w:val="24"/>
          <w:szCs w:val="24"/>
        </w:rPr>
        <w:t>делла</w:t>
      </w:r>
      <w:proofErr w:type="spellEnd"/>
      <w:r w:rsidRPr="001C679B">
        <w:rPr>
          <w:sz w:val="24"/>
          <w:szCs w:val="24"/>
        </w:rPr>
        <w:t xml:space="preserve"> </w:t>
      </w:r>
      <w:proofErr w:type="spellStart"/>
      <w:r w:rsidRPr="001C679B">
        <w:rPr>
          <w:sz w:val="24"/>
          <w:szCs w:val="24"/>
        </w:rPr>
        <w:t>Франческо</w:t>
      </w:r>
      <w:proofErr w:type="spellEnd"/>
      <w:r w:rsidRPr="001C679B">
        <w:rPr>
          <w:sz w:val="24"/>
          <w:szCs w:val="24"/>
        </w:rPr>
        <w:t xml:space="preserve">, </w:t>
      </w:r>
      <w:proofErr w:type="spellStart"/>
      <w:r w:rsidRPr="001C679B">
        <w:rPr>
          <w:sz w:val="24"/>
          <w:szCs w:val="24"/>
        </w:rPr>
        <w:t>Джентиле</w:t>
      </w:r>
      <w:proofErr w:type="spellEnd"/>
      <w:r w:rsidRPr="001C679B">
        <w:rPr>
          <w:sz w:val="24"/>
          <w:szCs w:val="24"/>
        </w:rPr>
        <w:t xml:space="preserve"> де </w:t>
      </w:r>
      <w:proofErr w:type="spellStart"/>
      <w:r w:rsidRPr="001C679B">
        <w:rPr>
          <w:sz w:val="24"/>
          <w:szCs w:val="24"/>
        </w:rPr>
        <w:t>Фабриано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41. Где находятся две работы «Мадонна в гроте» 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Париж, Лондон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б/Милан, Вена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в/Флоренция, Ватикан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42. Фреска «Афинская школа философии» написал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а/Микеланджело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б/Рафаэль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</w:t>
      </w:r>
      <w:proofErr w:type="spellStart"/>
      <w:r w:rsidRPr="001C679B">
        <w:rPr>
          <w:sz w:val="24"/>
          <w:szCs w:val="24"/>
        </w:rPr>
        <w:t>Джотто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43. Серия гравюр на дереве «Пляска смерти» создана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а/М. </w:t>
      </w:r>
      <w:proofErr w:type="spellStart"/>
      <w:r w:rsidRPr="001C679B">
        <w:rPr>
          <w:sz w:val="24"/>
          <w:szCs w:val="24"/>
        </w:rPr>
        <w:t>Грюневальдом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Н. Пуссеном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в/Х. Гольбейном Младшим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44.Пердставители «дунайской школы»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а/Н. Пуссен, А. </w:t>
      </w:r>
      <w:proofErr w:type="spellStart"/>
      <w:r w:rsidRPr="001C679B">
        <w:rPr>
          <w:sz w:val="24"/>
          <w:szCs w:val="24"/>
        </w:rPr>
        <w:t>Караччи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Ф. Гварди, Дюрер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в/Альбрехт </w:t>
      </w:r>
      <w:proofErr w:type="spellStart"/>
      <w:r w:rsidRPr="001C679B">
        <w:rPr>
          <w:sz w:val="24"/>
          <w:szCs w:val="24"/>
        </w:rPr>
        <w:t>Альтдорфер</w:t>
      </w:r>
      <w:proofErr w:type="spellEnd"/>
      <w:r w:rsidRPr="001C679B">
        <w:rPr>
          <w:sz w:val="24"/>
          <w:szCs w:val="24"/>
        </w:rPr>
        <w:t xml:space="preserve">, </w:t>
      </w:r>
      <w:proofErr w:type="spellStart"/>
      <w:r w:rsidRPr="001C679B">
        <w:rPr>
          <w:sz w:val="24"/>
          <w:szCs w:val="24"/>
        </w:rPr>
        <w:t>Лукас</w:t>
      </w:r>
      <w:proofErr w:type="spellEnd"/>
      <w:r w:rsidRPr="001C679B">
        <w:rPr>
          <w:sz w:val="24"/>
          <w:szCs w:val="24"/>
        </w:rPr>
        <w:t xml:space="preserve"> Кранах Старший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45. Кто вводит в живописное пространство технику «</w:t>
      </w:r>
      <w:proofErr w:type="spellStart"/>
      <w:r w:rsidRPr="001C679B">
        <w:rPr>
          <w:sz w:val="24"/>
          <w:szCs w:val="24"/>
        </w:rPr>
        <w:t>тенебризма</w:t>
      </w:r>
      <w:proofErr w:type="spellEnd"/>
      <w:r w:rsidRPr="001C679B">
        <w:rPr>
          <w:sz w:val="24"/>
          <w:szCs w:val="24"/>
        </w:rPr>
        <w:t xml:space="preserve">»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а/А. Ватто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в/Караваджо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46. Представители </w:t>
      </w:r>
      <w:proofErr w:type="spellStart"/>
      <w:r w:rsidRPr="001C679B">
        <w:rPr>
          <w:sz w:val="24"/>
          <w:szCs w:val="24"/>
        </w:rPr>
        <w:t>караваджизма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а/П-П. Рубенс, Н. Пуссен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б/Давид, </w:t>
      </w:r>
      <w:proofErr w:type="spellStart"/>
      <w:r w:rsidRPr="001C679B">
        <w:rPr>
          <w:sz w:val="24"/>
          <w:szCs w:val="24"/>
        </w:rPr>
        <w:t>Энгр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в/Ж. де </w:t>
      </w:r>
      <w:proofErr w:type="spellStart"/>
      <w:r w:rsidRPr="001C679B">
        <w:rPr>
          <w:sz w:val="24"/>
          <w:szCs w:val="24"/>
        </w:rPr>
        <w:t>Латур</w:t>
      </w:r>
      <w:proofErr w:type="spellEnd"/>
      <w:r w:rsidRPr="001C679B">
        <w:rPr>
          <w:sz w:val="24"/>
          <w:szCs w:val="24"/>
        </w:rPr>
        <w:t xml:space="preserve">, А. </w:t>
      </w:r>
      <w:proofErr w:type="spellStart"/>
      <w:r w:rsidRPr="001C679B">
        <w:rPr>
          <w:sz w:val="24"/>
          <w:szCs w:val="24"/>
        </w:rPr>
        <w:t>Джентиллески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47. Представитель Северного Возрождения 15 в.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Питер Брейгель Старший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б/Ян Ван </w:t>
      </w:r>
      <w:proofErr w:type="spellStart"/>
      <w:r w:rsidRPr="001C679B">
        <w:rPr>
          <w:sz w:val="24"/>
          <w:szCs w:val="24"/>
        </w:rPr>
        <w:t>Эйк</w:t>
      </w:r>
      <w:proofErr w:type="spellEnd"/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в/Ян Брейгель Бархатный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48. Известнейший мастер гравюры в период Возрождения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а/Леонардо да Винчи 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б/И. Босх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в/А. Дюрер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49. Какая работа Леонардо да Винчи находится в коллекции Эрмитажа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«Мадонна Бенуа»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«Святой Иероним»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«Поклонение волхвов»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50. Какая работа Тициана находится в коллекции Эрмитажа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«Наказание </w:t>
      </w:r>
      <w:proofErr w:type="spellStart"/>
      <w:r w:rsidRPr="001C679B">
        <w:rPr>
          <w:sz w:val="24"/>
          <w:szCs w:val="24"/>
        </w:rPr>
        <w:t>Марсия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</w:t>
      </w:r>
      <w:proofErr w:type="spellStart"/>
      <w:r w:rsidRPr="001C679B">
        <w:rPr>
          <w:sz w:val="24"/>
          <w:szCs w:val="24"/>
        </w:rPr>
        <w:t>Пьета</w:t>
      </w:r>
      <w:proofErr w:type="spellEnd"/>
      <w:r w:rsidRPr="001C679B">
        <w:rPr>
          <w:sz w:val="24"/>
          <w:szCs w:val="24"/>
        </w:rPr>
        <w:t>»</w:t>
      </w:r>
    </w:p>
    <w:p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 «Св. Себастьян»</w:t>
      </w:r>
    </w:p>
    <w:p w:rsidR="001D30DE" w:rsidRDefault="001D30DE" w:rsidP="00FF5557">
      <w:pPr>
        <w:rPr>
          <w:b/>
          <w:sz w:val="24"/>
          <w:szCs w:val="24"/>
          <w:lang w:eastAsia="ru-RU"/>
        </w:rPr>
      </w:pPr>
    </w:p>
    <w:p w:rsidR="00FF5557" w:rsidRPr="00F2374F" w:rsidRDefault="00FF5557" w:rsidP="00FF5557">
      <w:pPr>
        <w:rPr>
          <w:i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>2.2. Задания реконструктивного уровня:</w:t>
      </w:r>
      <w:r w:rsidRPr="00F2374F">
        <w:rPr>
          <w:sz w:val="24"/>
          <w:szCs w:val="24"/>
          <w:lang w:eastAsia="ru-RU"/>
        </w:rPr>
        <w:t xml:space="preserve"> 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 w:rsidR="00FF5557" w:rsidRPr="00F2374F" w:rsidRDefault="00FF5557" w:rsidP="00FF5557">
      <w:pPr>
        <w:jc w:val="center"/>
        <w:rPr>
          <w:b/>
          <w:sz w:val="24"/>
          <w:szCs w:val="24"/>
        </w:rPr>
      </w:pP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Тема1. (2 ч.) Античное искусство.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Общая характеристика  крито-микенского периода (III – II тыс. </w:t>
      </w:r>
      <w:proofErr w:type="gramStart"/>
      <w:r w:rsidRPr="00F2374F">
        <w:rPr>
          <w:sz w:val="24"/>
          <w:szCs w:val="24"/>
          <w:lang w:eastAsia="ru-RU"/>
        </w:rPr>
        <w:t>до</w:t>
      </w:r>
      <w:proofErr w:type="gramEnd"/>
      <w:r w:rsidRPr="00F2374F">
        <w:rPr>
          <w:sz w:val="24"/>
          <w:szCs w:val="24"/>
          <w:lang w:eastAsia="ru-RU"/>
        </w:rPr>
        <w:t xml:space="preserve"> н.э.).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</w:r>
      <w:proofErr w:type="spellStart"/>
      <w:r w:rsidRPr="00F2374F">
        <w:rPr>
          <w:sz w:val="24"/>
          <w:szCs w:val="24"/>
          <w:lang w:eastAsia="ru-RU"/>
        </w:rPr>
        <w:t>Кносский</w:t>
      </w:r>
      <w:proofErr w:type="spellEnd"/>
      <w:r w:rsidRPr="00F2374F">
        <w:rPr>
          <w:sz w:val="24"/>
          <w:szCs w:val="24"/>
          <w:lang w:eastAsia="ru-RU"/>
        </w:rPr>
        <w:t xml:space="preserve"> дворец: особенности архитектуры и фресковой живописи.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Микенская архитектура.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Искусство древней Греции эпохи классики.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>Искусство эпохи эллинизма.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>Особенности искусства древнего Рима.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Архитектура Римской республики.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 xml:space="preserve">Архитектура Римской империи.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Тема 2. (2ч.</w:t>
      </w:r>
      <w:proofErr w:type="gramStart"/>
      <w:r w:rsidRPr="00F2374F">
        <w:rPr>
          <w:sz w:val="24"/>
          <w:szCs w:val="24"/>
          <w:lang w:eastAsia="ru-RU"/>
        </w:rPr>
        <w:t>)И</w:t>
      </w:r>
      <w:proofErr w:type="gramEnd"/>
      <w:r w:rsidRPr="00F2374F">
        <w:rPr>
          <w:sz w:val="24"/>
          <w:szCs w:val="24"/>
          <w:lang w:eastAsia="ru-RU"/>
        </w:rPr>
        <w:t xml:space="preserve">скусство эпохи средневековья.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>Особенности Романского искусства.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Замок-крепость и его устройство. Башня «донжон».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>Особенности готического искусства.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Крупнейшие памятники готики во  Франции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Крупнейшие памятники готики в Германии.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Особенности итальянской готики.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Ведущий элемент декора – витраж. Примеры витражной живописи.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Проторенессанс (вторая пол. XIII – первая пол. XIV вв.).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Зарождение ренессансных традиций.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Общие  темы и сюжеты живописи Возрождения.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Творчество </w:t>
      </w:r>
      <w:proofErr w:type="spellStart"/>
      <w:r w:rsidRPr="00F2374F">
        <w:rPr>
          <w:sz w:val="24"/>
          <w:szCs w:val="24"/>
          <w:lang w:eastAsia="ru-RU"/>
        </w:rPr>
        <w:t>Джотто</w:t>
      </w:r>
      <w:proofErr w:type="spellEnd"/>
      <w:r w:rsidRPr="00F2374F">
        <w:rPr>
          <w:sz w:val="24"/>
          <w:szCs w:val="24"/>
          <w:lang w:eastAsia="ru-RU"/>
        </w:rPr>
        <w:t xml:space="preserve">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Творчество живописцев Сиенской школы.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13. (2ч)  Французское искусство.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>Французское искусство: национальные особенности и стили.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Никола Пуссен – главный представитель классицизма.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Клод </w:t>
      </w:r>
      <w:proofErr w:type="spellStart"/>
      <w:r w:rsidRPr="00F2374F">
        <w:rPr>
          <w:sz w:val="24"/>
          <w:szCs w:val="24"/>
          <w:lang w:eastAsia="ru-RU"/>
        </w:rPr>
        <w:t>Лоррен</w:t>
      </w:r>
      <w:proofErr w:type="spellEnd"/>
      <w:r w:rsidRPr="00F2374F">
        <w:rPr>
          <w:sz w:val="24"/>
          <w:szCs w:val="24"/>
          <w:lang w:eastAsia="ru-RU"/>
        </w:rPr>
        <w:t xml:space="preserve"> – мастер классицистического и романтического пейзажа.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Ж. де </w:t>
      </w:r>
      <w:proofErr w:type="spellStart"/>
      <w:r w:rsidRPr="00F2374F">
        <w:rPr>
          <w:sz w:val="24"/>
          <w:szCs w:val="24"/>
          <w:lang w:eastAsia="ru-RU"/>
        </w:rPr>
        <w:t>Латур</w:t>
      </w:r>
      <w:proofErr w:type="spellEnd"/>
      <w:r w:rsidRPr="00F2374F">
        <w:rPr>
          <w:sz w:val="24"/>
          <w:szCs w:val="24"/>
          <w:lang w:eastAsia="ru-RU"/>
        </w:rPr>
        <w:t xml:space="preserve"> и </w:t>
      </w:r>
      <w:proofErr w:type="spellStart"/>
      <w:r w:rsidRPr="00F2374F">
        <w:rPr>
          <w:sz w:val="24"/>
          <w:szCs w:val="24"/>
          <w:lang w:eastAsia="ru-RU"/>
        </w:rPr>
        <w:t>караваджизм</w:t>
      </w:r>
      <w:proofErr w:type="spellEnd"/>
      <w:r w:rsidRPr="00F2374F">
        <w:rPr>
          <w:sz w:val="24"/>
          <w:szCs w:val="24"/>
          <w:lang w:eastAsia="ru-RU"/>
        </w:rPr>
        <w:t xml:space="preserve"> во Франции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Ф.Буше и рококо.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>Романтизм и реализм во французском искусстве.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Теодор </w:t>
      </w:r>
      <w:proofErr w:type="spellStart"/>
      <w:r w:rsidRPr="00F2374F">
        <w:rPr>
          <w:sz w:val="24"/>
          <w:szCs w:val="24"/>
          <w:lang w:eastAsia="ru-RU"/>
        </w:rPr>
        <w:t>Жерико</w:t>
      </w:r>
      <w:proofErr w:type="spellEnd"/>
      <w:r w:rsidRPr="00F2374F">
        <w:rPr>
          <w:sz w:val="24"/>
          <w:szCs w:val="24"/>
          <w:lang w:eastAsia="ru-RU"/>
        </w:rPr>
        <w:t xml:space="preserve">. Традиции романтизма.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</w:r>
      <w:proofErr w:type="spellStart"/>
      <w:r w:rsidRPr="00F2374F">
        <w:rPr>
          <w:sz w:val="24"/>
          <w:szCs w:val="24"/>
          <w:lang w:eastAsia="ru-RU"/>
        </w:rPr>
        <w:t>Эжен</w:t>
      </w:r>
      <w:proofErr w:type="spellEnd"/>
      <w:r w:rsidRPr="00F2374F">
        <w:rPr>
          <w:sz w:val="24"/>
          <w:szCs w:val="24"/>
          <w:lang w:eastAsia="ru-RU"/>
        </w:rPr>
        <w:t xml:space="preserve"> Делакруа.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 xml:space="preserve">Реализм в живописи (Г. Курбе, Ж. Милле, О. Домье, К. </w:t>
      </w:r>
      <w:proofErr w:type="spellStart"/>
      <w:r w:rsidRPr="00F2374F">
        <w:rPr>
          <w:sz w:val="24"/>
          <w:szCs w:val="24"/>
          <w:lang w:eastAsia="ru-RU"/>
        </w:rPr>
        <w:t>Коро</w:t>
      </w:r>
      <w:proofErr w:type="spellEnd"/>
      <w:r w:rsidRPr="00F2374F">
        <w:rPr>
          <w:sz w:val="24"/>
          <w:szCs w:val="24"/>
          <w:lang w:eastAsia="ru-RU"/>
        </w:rPr>
        <w:t>, «барбизонская школа»).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15 (2ч.) Важнейшие особенности, жанры и выдающиеся представители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французского импрессионизма.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Клод Моне и развитие импрессионистического пейзажа.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Огюст Ренуар.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Творчество Альфреда </w:t>
      </w:r>
      <w:proofErr w:type="spellStart"/>
      <w:r w:rsidRPr="00F2374F">
        <w:rPr>
          <w:sz w:val="24"/>
          <w:szCs w:val="24"/>
          <w:lang w:eastAsia="ru-RU"/>
        </w:rPr>
        <w:t>Сислея</w:t>
      </w:r>
      <w:proofErr w:type="spellEnd"/>
      <w:r w:rsidRPr="00F2374F">
        <w:rPr>
          <w:sz w:val="24"/>
          <w:szCs w:val="24"/>
          <w:lang w:eastAsia="ru-RU"/>
        </w:rPr>
        <w:t xml:space="preserve">, </w:t>
      </w:r>
      <w:proofErr w:type="spellStart"/>
      <w:r w:rsidRPr="00F2374F">
        <w:rPr>
          <w:sz w:val="24"/>
          <w:szCs w:val="24"/>
          <w:lang w:eastAsia="ru-RU"/>
        </w:rPr>
        <w:t>Камиля</w:t>
      </w:r>
      <w:proofErr w:type="spellEnd"/>
      <w:r w:rsidRPr="00F2374F">
        <w:rPr>
          <w:sz w:val="24"/>
          <w:szCs w:val="24"/>
          <w:lang w:eastAsia="ru-RU"/>
        </w:rPr>
        <w:t xml:space="preserve"> </w:t>
      </w:r>
      <w:proofErr w:type="spellStart"/>
      <w:r w:rsidRPr="00F2374F">
        <w:rPr>
          <w:sz w:val="24"/>
          <w:szCs w:val="24"/>
          <w:lang w:eastAsia="ru-RU"/>
        </w:rPr>
        <w:t>Писсарро</w:t>
      </w:r>
      <w:proofErr w:type="spellEnd"/>
      <w:r w:rsidRPr="00F2374F">
        <w:rPr>
          <w:sz w:val="24"/>
          <w:szCs w:val="24"/>
          <w:lang w:eastAsia="ru-RU"/>
        </w:rPr>
        <w:t xml:space="preserve">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lastRenderedPageBreak/>
        <w:t>5.</w:t>
      </w:r>
      <w:r w:rsidRPr="00F2374F">
        <w:rPr>
          <w:sz w:val="24"/>
          <w:szCs w:val="24"/>
          <w:lang w:eastAsia="ru-RU"/>
        </w:rPr>
        <w:tab/>
        <w:t xml:space="preserve">Неоимпрессионизм Жоржа Сёра и Поля </w:t>
      </w:r>
      <w:proofErr w:type="spellStart"/>
      <w:r w:rsidRPr="00F2374F">
        <w:rPr>
          <w:sz w:val="24"/>
          <w:szCs w:val="24"/>
          <w:lang w:eastAsia="ru-RU"/>
        </w:rPr>
        <w:t>Синьяка</w:t>
      </w:r>
      <w:proofErr w:type="spellEnd"/>
      <w:r w:rsidRPr="00F2374F">
        <w:rPr>
          <w:sz w:val="24"/>
          <w:szCs w:val="24"/>
          <w:lang w:eastAsia="ru-RU"/>
        </w:rPr>
        <w:t xml:space="preserve"> и теория научного импрессионизма («пуантилизм»).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Винсент Ван Гог: своеобразие художественных приемов.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Поль Гоген: особенности живописного языка.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>Анри Тулуз-Лотрек</w:t>
      </w:r>
      <w:proofErr w:type="gramStart"/>
      <w:r w:rsidRPr="00F2374F">
        <w:rPr>
          <w:sz w:val="24"/>
          <w:szCs w:val="24"/>
          <w:lang w:eastAsia="ru-RU"/>
        </w:rPr>
        <w:t xml:space="preserve">.. </w:t>
      </w:r>
      <w:proofErr w:type="gramEnd"/>
      <w:r w:rsidRPr="00F2374F">
        <w:rPr>
          <w:sz w:val="24"/>
          <w:szCs w:val="24"/>
          <w:lang w:eastAsia="ru-RU"/>
        </w:rPr>
        <w:t>Особенности композиционных приемов, рисунка, колорита. Роль Тулуз-Лотрека в развитии плаката.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16. (2ч.) Искусство ХХ века. Основные направления искусства I половины ХХ в.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Кубизм (1907 — начало 1920-х гг.).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Футуризм (1909–1914).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Дадаизм (1915–1923). Отрицание формальной дисциплины в искусстве, спонтанность творчества.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>Искусство сюрреализма.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>От сюрреализма к поп-арту.</w:t>
      </w:r>
    </w:p>
    <w:p w:rsidR="001D30DE" w:rsidRPr="00F2374F" w:rsidRDefault="001D30DE" w:rsidP="00FF5557">
      <w:pPr>
        <w:jc w:val="both"/>
        <w:rPr>
          <w:sz w:val="24"/>
          <w:szCs w:val="24"/>
          <w:lang w:eastAsia="ru-RU"/>
        </w:rPr>
      </w:pPr>
    </w:p>
    <w:p w:rsidR="00FF5557" w:rsidRPr="00F2374F" w:rsidRDefault="00FF5557" w:rsidP="00FF5557">
      <w:pPr>
        <w:rPr>
          <w:b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 xml:space="preserve"> </w:t>
      </w:r>
      <w:r w:rsidR="00C70F87">
        <w:rPr>
          <w:b/>
          <w:sz w:val="24"/>
          <w:szCs w:val="24"/>
          <w:lang w:eastAsia="ru-RU"/>
        </w:rPr>
        <w:t xml:space="preserve">2. 3. </w:t>
      </w:r>
      <w:r w:rsidRPr="00F2374F">
        <w:rPr>
          <w:b/>
          <w:sz w:val="24"/>
          <w:szCs w:val="24"/>
          <w:lang w:eastAsia="ru-RU"/>
        </w:rPr>
        <w:t>Задания практико-ориентированного и/или исследовательского уровня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 w:rsidR="00FF5557" w:rsidRPr="00F2374F" w:rsidRDefault="00FF5557" w:rsidP="00FF5557">
      <w:pPr>
        <w:jc w:val="both"/>
        <w:rPr>
          <w:i/>
          <w:sz w:val="24"/>
          <w:szCs w:val="24"/>
        </w:rPr>
      </w:pPr>
      <w:r w:rsidRPr="00F2374F">
        <w:rPr>
          <w:i/>
          <w:sz w:val="24"/>
          <w:szCs w:val="24"/>
        </w:rPr>
        <w:t>Перечень дискуссионных тем для проведения круглого стола (коллоквиума)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3.Определите отличительные особенности реалистического художественного метода. </w:t>
      </w:r>
    </w:p>
    <w:p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4.Каковы истоки и эстетические принципы импрессионизма как художественного течения?</w:t>
      </w:r>
    </w:p>
    <w:p w:rsidR="00FF5557" w:rsidRPr="00F2374F" w:rsidRDefault="00FF5557" w:rsidP="00FF5557">
      <w:pPr>
        <w:jc w:val="both"/>
        <w:rPr>
          <w:sz w:val="24"/>
          <w:szCs w:val="24"/>
        </w:rPr>
      </w:pPr>
    </w:p>
    <w:p w:rsidR="00FF5557" w:rsidRPr="00F2374F" w:rsidRDefault="00FF5557" w:rsidP="00FF5557">
      <w:pPr>
        <w:jc w:val="center"/>
        <w:rPr>
          <w:b/>
          <w:sz w:val="24"/>
          <w:szCs w:val="24"/>
        </w:rPr>
      </w:pPr>
    </w:p>
    <w:p w:rsidR="00FF5557" w:rsidRPr="00F2374F" w:rsidRDefault="00FF5557" w:rsidP="00FF5557">
      <w:pPr>
        <w:rPr>
          <w:b/>
          <w:sz w:val="24"/>
          <w:szCs w:val="24"/>
        </w:rPr>
      </w:pPr>
      <w:r w:rsidRPr="00F2374F">
        <w:rPr>
          <w:b/>
          <w:sz w:val="24"/>
          <w:szCs w:val="24"/>
        </w:rPr>
        <w:t>Промежуточная аттестация</w:t>
      </w:r>
    </w:p>
    <w:p w:rsidR="00FF5557" w:rsidRPr="00146357" w:rsidRDefault="00C70F87" w:rsidP="00FF55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</w:t>
      </w:r>
      <w:r w:rsidR="00FF5557" w:rsidRPr="00146357">
        <w:rPr>
          <w:b/>
          <w:sz w:val="24"/>
          <w:szCs w:val="24"/>
        </w:rPr>
        <w:t xml:space="preserve"> Экзаменационные вопросы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Эстетические доминанты античного искусства.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Мифологическая картина мира в истории античного искусства.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Искусство Древней Греции эпохи архаики.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Историческая динамика древнегреческой скульптуры.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Синтез культур и искусств в эпоху эллинизма.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памятники искусства древнего Рима.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Романское искусство и раннеготическое искусство: сравнительная характеристика.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Зрелая готика во Франции и Германии. Крупнейшие соборы.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«Пламенеющая» готика в странах Западной Европы.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Значение, периодизация и важнейшие особенности искусства итальянского Возрождения.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</w:t>
      </w:r>
      <w:proofErr w:type="spellStart"/>
      <w:r w:rsidRPr="00F2374F">
        <w:rPr>
          <w:sz w:val="24"/>
          <w:szCs w:val="24"/>
        </w:rPr>
        <w:t>Джотто</w:t>
      </w:r>
      <w:proofErr w:type="spellEnd"/>
      <w:r w:rsidRPr="00F2374F">
        <w:rPr>
          <w:sz w:val="24"/>
          <w:szCs w:val="24"/>
        </w:rPr>
        <w:t xml:space="preserve"> и </w:t>
      </w:r>
      <w:proofErr w:type="spellStart"/>
      <w:r w:rsidRPr="00F2374F">
        <w:rPr>
          <w:sz w:val="24"/>
          <w:szCs w:val="24"/>
        </w:rPr>
        <w:t>Чимабуэ</w:t>
      </w:r>
      <w:proofErr w:type="spellEnd"/>
      <w:r w:rsidRPr="00F2374F">
        <w:rPr>
          <w:sz w:val="24"/>
          <w:szCs w:val="24"/>
        </w:rPr>
        <w:t>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Мазаччо — основоположник итальянской живописи эпохи кватроченто.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Донателло — крупнейший скульптор эпохи кватроченто.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lastRenderedPageBreak/>
        <w:t>Флоренция как центр итальянского возрождения.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proofErr w:type="spellStart"/>
      <w:r w:rsidRPr="00F2374F">
        <w:rPr>
          <w:sz w:val="24"/>
          <w:szCs w:val="24"/>
        </w:rPr>
        <w:t>Умбрийская</w:t>
      </w:r>
      <w:proofErr w:type="spellEnd"/>
      <w:r w:rsidRPr="00F2374F">
        <w:rPr>
          <w:sz w:val="24"/>
          <w:szCs w:val="24"/>
        </w:rPr>
        <w:t xml:space="preserve"> и </w:t>
      </w:r>
      <w:proofErr w:type="spellStart"/>
      <w:r w:rsidRPr="00F2374F">
        <w:rPr>
          <w:sz w:val="24"/>
          <w:szCs w:val="24"/>
        </w:rPr>
        <w:t>Падуанская</w:t>
      </w:r>
      <w:proofErr w:type="spellEnd"/>
      <w:r w:rsidRPr="00F2374F">
        <w:rPr>
          <w:sz w:val="24"/>
          <w:szCs w:val="24"/>
        </w:rPr>
        <w:t xml:space="preserve"> школы.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Сиенская школа.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Леонардо да Винчи.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Рафаэля.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Микеланджело.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Раннее Возрождение в Венеции.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 Джорджоне и Тициана.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искусства Возрождения в Нидерландах и Германии.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И. Босха.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П. Брейгеля.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А. Дюрер — крупнейший представитель немецкого Возрождения.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Г. Гольбейна и Л. </w:t>
      </w:r>
      <w:proofErr w:type="spellStart"/>
      <w:r w:rsidRPr="00F2374F">
        <w:rPr>
          <w:sz w:val="24"/>
          <w:szCs w:val="24"/>
        </w:rPr>
        <w:t>Кранаха</w:t>
      </w:r>
      <w:proofErr w:type="spellEnd"/>
      <w:r w:rsidRPr="00F2374F">
        <w:rPr>
          <w:sz w:val="24"/>
          <w:szCs w:val="24"/>
        </w:rPr>
        <w:t>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Основные направления развития европейского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Караваджо и его значение для развития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Архитектура итальянского барокко. Творчество Ф. </w:t>
      </w:r>
      <w:proofErr w:type="spellStart"/>
      <w:r w:rsidRPr="00F2374F">
        <w:rPr>
          <w:sz w:val="24"/>
          <w:szCs w:val="24"/>
        </w:rPr>
        <w:t>Борромини</w:t>
      </w:r>
      <w:proofErr w:type="spellEnd"/>
      <w:r w:rsidRPr="00F2374F">
        <w:rPr>
          <w:sz w:val="24"/>
          <w:szCs w:val="24"/>
        </w:rPr>
        <w:t>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Л. Бернини — вершина развития итальянского барокко.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«Золотой Век» испанского искусства и его характерные черты.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Эль Греко.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Демократизм творчества Х. </w:t>
      </w:r>
      <w:proofErr w:type="spellStart"/>
      <w:r w:rsidRPr="00F2374F">
        <w:rPr>
          <w:sz w:val="24"/>
          <w:szCs w:val="24"/>
        </w:rPr>
        <w:t>Риберы</w:t>
      </w:r>
      <w:proofErr w:type="spellEnd"/>
      <w:r w:rsidRPr="00F2374F">
        <w:rPr>
          <w:sz w:val="24"/>
          <w:szCs w:val="24"/>
        </w:rPr>
        <w:t xml:space="preserve"> и Ф. Сурбарана.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Веласкеса — вершина развития испанского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П-П. Рубенса — вершина развития фламандского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Я. </w:t>
      </w:r>
      <w:proofErr w:type="spellStart"/>
      <w:r w:rsidRPr="00F2374F">
        <w:rPr>
          <w:sz w:val="24"/>
          <w:szCs w:val="24"/>
        </w:rPr>
        <w:t>Йорданса</w:t>
      </w:r>
      <w:proofErr w:type="spellEnd"/>
      <w:r w:rsidRPr="00F2374F">
        <w:rPr>
          <w:sz w:val="24"/>
          <w:szCs w:val="24"/>
        </w:rPr>
        <w:t xml:space="preserve"> и Ф. </w:t>
      </w:r>
      <w:proofErr w:type="spellStart"/>
      <w:r w:rsidRPr="00F2374F">
        <w:rPr>
          <w:sz w:val="24"/>
          <w:szCs w:val="24"/>
        </w:rPr>
        <w:t>Снейдерса</w:t>
      </w:r>
      <w:proofErr w:type="spellEnd"/>
      <w:r w:rsidRPr="00F2374F">
        <w:rPr>
          <w:sz w:val="24"/>
          <w:szCs w:val="24"/>
        </w:rPr>
        <w:t>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А. Ван Дейк – крупнейший фламандский портретист.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Рембрандта — вершина развития голландского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Французское искусство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 Основные тенденции развития.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Н. Пуссен. — крупнейший представитель живописи классицизма.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Основные тенденции развития европейского искусства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Важнейшие особенности и представители рококо.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Реалистические тенденции во французской живописи 2-й половины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Английское искусство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 Жанровая и портретная живопись.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Английская пейзажная живопись конца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– нач.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в. 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Ф. Гойи.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 Французское искусство конца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– нач.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в. Творчество Ж. – Л. Давида.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Важнейшие особенности и представители романтизма во французской живописи первой половины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века.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 принципы искусства импрессионизма.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От импрессионизма к постимпрессионизму. Творчество В. Ван Гога.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Стиль «модерн» в архитектуре </w:t>
      </w:r>
      <w:r w:rsidRPr="00F2374F">
        <w:rPr>
          <w:sz w:val="24"/>
          <w:szCs w:val="24"/>
          <w:lang w:val="en-US"/>
        </w:rPr>
        <w:t>XX</w:t>
      </w:r>
      <w:r w:rsidRPr="00F2374F">
        <w:rPr>
          <w:sz w:val="24"/>
          <w:szCs w:val="24"/>
        </w:rPr>
        <w:t xml:space="preserve"> века. Творчество А. Гауди.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 представители искусства экспрессионизма.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Развитие кубизма. Творчество П. Пикассо.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Искусство дадаизма. Художественные особенности и представители.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Сюрреализм в искусстве </w:t>
      </w:r>
      <w:r w:rsidRPr="00F2374F">
        <w:rPr>
          <w:sz w:val="24"/>
          <w:szCs w:val="24"/>
          <w:lang w:val="en-US"/>
        </w:rPr>
        <w:t>XX</w:t>
      </w:r>
      <w:r w:rsidRPr="00F2374F">
        <w:rPr>
          <w:sz w:val="24"/>
          <w:szCs w:val="24"/>
        </w:rPr>
        <w:t xml:space="preserve"> века. Творчество С. Дали.</w:t>
      </w:r>
    </w:p>
    <w:p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Абстракционизм в европейском искусстве.</w:t>
      </w:r>
    </w:p>
    <w:p w:rsidR="00FF5557" w:rsidRPr="00154423" w:rsidRDefault="00FF5557" w:rsidP="00FF5557">
      <w:pPr>
        <w:rPr>
          <w:sz w:val="28"/>
          <w:szCs w:val="28"/>
        </w:rPr>
      </w:pPr>
    </w:p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Pr="00A90691" w:rsidRDefault="00FF5557" w:rsidP="00FF5557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7. УЧЕБНО-МЕТОДИЧЕСКОЕ И ИНФОРМАЦИОННОЕ ОБЕСПЕЧЕНИЕ </w:t>
      </w:r>
      <w:r w:rsidRPr="00A90691">
        <w:rPr>
          <w:b/>
          <w:sz w:val="24"/>
          <w:szCs w:val="24"/>
          <w:lang w:eastAsia="ru-RU"/>
        </w:rPr>
        <w:t>ДИСЦИПЛИНЫ</w:t>
      </w:r>
    </w:p>
    <w:p w:rsidR="00FF5557" w:rsidRPr="00A90691" w:rsidRDefault="00FF5557" w:rsidP="00FF5557">
      <w:pPr>
        <w:jc w:val="both"/>
        <w:rPr>
          <w:i/>
          <w:sz w:val="24"/>
          <w:szCs w:val="24"/>
          <w:lang w:eastAsia="ru-RU"/>
        </w:rPr>
      </w:pPr>
      <w:r w:rsidRPr="00A90691">
        <w:rPr>
          <w:b/>
          <w:i/>
          <w:sz w:val="24"/>
          <w:szCs w:val="24"/>
          <w:lang w:eastAsia="ru-RU"/>
        </w:rPr>
        <w:t>7.1.    Список литературы и источников</w:t>
      </w:r>
      <w:r w:rsidRPr="00A90691">
        <w:rPr>
          <w:i/>
          <w:sz w:val="24"/>
          <w:szCs w:val="24"/>
          <w:lang w:eastAsia="ru-RU"/>
        </w:rPr>
        <w:t xml:space="preserve"> </w:t>
      </w:r>
    </w:p>
    <w:p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Основная литература:</w:t>
      </w:r>
    </w:p>
    <w:p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1. Ильина Т.В. История искусств. Западноевропейское искусство: учебник.  Из. 6-е.  СПб. 2015.</w:t>
      </w:r>
    </w:p>
    <w:p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lastRenderedPageBreak/>
        <w:t>2. Авдеева, В. В. История зарубежного искусства. Архитектура ХХ века [Электронный ресурс]: учеб</w:t>
      </w:r>
      <w:proofErr w:type="gramStart"/>
      <w:r w:rsidRPr="00A90691">
        <w:rPr>
          <w:sz w:val="24"/>
          <w:szCs w:val="24"/>
          <w:lang w:eastAsia="ru-RU"/>
        </w:rPr>
        <w:t>.</w:t>
      </w:r>
      <w:proofErr w:type="gramEnd"/>
      <w:r w:rsidRPr="00A90691">
        <w:rPr>
          <w:sz w:val="24"/>
          <w:szCs w:val="24"/>
          <w:lang w:eastAsia="ru-RU"/>
        </w:rPr>
        <w:t xml:space="preserve"> </w:t>
      </w:r>
      <w:proofErr w:type="gramStart"/>
      <w:r w:rsidRPr="00A90691">
        <w:rPr>
          <w:sz w:val="24"/>
          <w:szCs w:val="24"/>
          <w:lang w:eastAsia="ru-RU"/>
        </w:rPr>
        <w:t>п</w:t>
      </w:r>
      <w:proofErr w:type="gramEnd"/>
      <w:r w:rsidRPr="00A90691">
        <w:rPr>
          <w:sz w:val="24"/>
          <w:szCs w:val="24"/>
          <w:lang w:eastAsia="ru-RU"/>
        </w:rPr>
        <w:t>особие. — М.</w:t>
      </w:r>
      <w:proofErr w:type="gramStart"/>
      <w:r w:rsidRPr="00A90691">
        <w:rPr>
          <w:sz w:val="24"/>
          <w:szCs w:val="24"/>
          <w:lang w:eastAsia="ru-RU"/>
        </w:rPr>
        <w:t xml:space="preserve"> :</w:t>
      </w:r>
      <w:proofErr w:type="gramEnd"/>
      <w:r w:rsidRPr="00A90691">
        <w:rPr>
          <w:sz w:val="24"/>
          <w:szCs w:val="24"/>
          <w:lang w:eastAsia="ru-RU"/>
        </w:rPr>
        <w:t xml:space="preserve"> </w:t>
      </w:r>
      <w:proofErr w:type="spellStart"/>
      <w:r w:rsidRPr="00A90691">
        <w:rPr>
          <w:sz w:val="24"/>
          <w:szCs w:val="24"/>
          <w:lang w:eastAsia="ru-RU"/>
        </w:rPr>
        <w:t>Юрайт</w:t>
      </w:r>
      <w:proofErr w:type="spellEnd"/>
      <w:r w:rsidRPr="00A90691">
        <w:rPr>
          <w:sz w:val="24"/>
          <w:szCs w:val="24"/>
          <w:lang w:eastAsia="ru-RU"/>
        </w:rPr>
        <w:t>, 2018 // https://urait.ru/book/istoriya-zarubezhnogo-iskusstva-arhitektura-hh-veka-442031</w:t>
      </w:r>
    </w:p>
    <w:p w:rsidR="003C57E6" w:rsidRPr="00A90691" w:rsidRDefault="003C57E6" w:rsidP="00A90691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Дополнительная литература:</w:t>
      </w:r>
      <w:r w:rsidRPr="00A90691">
        <w:rPr>
          <w:sz w:val="24"/>
          <w:szCs w:val="24"/>
          <w:lang w:eastAsia="ru-RU"/>
        </w:rPr>
        <w:tab/>
      </w:r>
    </w:p>
    <w:p w:rsidR="00A90691" w:rsidRPr="00A90691" w:rsidRDefault="00A90691" w:rsidP="00A90691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 xml:space="preserve">1. </w:t>
      </w:r>
      <w:proofErr w:type="spellStart"/>
      <w:r w:rsidRPr="00A90691">
        <w:rPr>
          <w:sz w:val="24"/>
          <w:szCs w:val="24"/>
          <w:lang w:eastAsia="ru-RU"/>
        </w:rPr>
        <w:t>Винкельман</w:t>
      </w:r>
      <w:proofErr w:type="spellEnd"/>
      <w:r w:rsidRPr="00A90691">
        <w:rPr>
          <w:sz w:val="24"/>
          <w:szCs w:val="24"/>
          <w:lang w:eastAsia="ru-RU"/>
        </w:rPr>
        <w:t xml:space="preserve"> И. И. История искусства древности. М.. 2014.</w:t>
      </w:r>
    </w:p>
    <w:p w:rsidR="00A90691" w:rsidRPr="00A90691" w:rsidRDefault="00D4542D" w:rsidP="00A9069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="00A90691" w:rsidRPr="00A90691">
        <w:rPr>
          <w:sz w:val="24"/>
          <w:szCs w:val="24"/>
          <w:lang w:eastAsia="ru-RU"/>
        </w:rPr>
        <w:t xml:space="preserve">. </w:t>
      </w:r>
      <w:proofErr w:type="spellStart"/>
      <w:r w:rsidR="00A90691" w:rsidRPr="00A90691">
        <w:rPr>
          <w:sz w:val="24"/>
          <w:szCs w:val="24"/>
          <w:lang w:eastAsia="ru-RU"/>
        </w:rPr>
        <w:t>Гнедич</w:t>
      </w:r>
      <w:proofErr w:type="spellEnd"/>
      <w:r w:rsidR="00A90691" w:rsidRPr="00A90691">
        <w:rPr>
          <w:sz w:val="24"/>
          <w:szCs w:val="24"/>
          <w:lang w:eastAsia="ru-RU"/>
        </w:rPr>
        <w:t xml:space="preserve"> П.П. История искусств с древнейших времен. М., 2013.</w:t>
      </w:r>
    </w:p>
    <w:p w:rsidR="00A90691" w:rsidRPr="00A90691" w:rsidRDefault="00D4542D" w:rsidP="00A9069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A90691" w:rsidRPr="00A90691">
        <w:rPr>
          <w:sz w:val="24"/>
          <w:szCs w:val="24"/>
          <w:lang w:eastAsia="ru-RU"/>
        </w:rPr>
        <w:t>. Дворжак М. История искусства как история духа. М.,2014.</w:t>
      </w:r>
    </w:p>
    <w:p w:rsidR="003C57E6" w:rsidRPr="003C57E6" w:rsidRDefault="003C57E6" w:rsidP="00FF5557">
      <w:pPr>
        <w:jc w:val="both"/>
        <w:rPr>
          <w:sz w:val="24"/>
          <w:szCs w:val="24"/>
          <w:lang w:eastAsia="ru-RU"/>
        </w:rPr>
      </w:pPr>
    </w:p>
    <w:p w:rsidR="00FF5557" w:rsidRPr="00C810D3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 w:rsidRPr="00C810D3">
        <w:rPr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Доступ в ЭБС: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5" w:tooltip="http://www.e.lanbook.com" w:history="1">
        <w:r w:rsidRPr="007A4300">
          <w:rPr>
            <w:sz w:val="24"/>
            <w:szCs w:val="24"/>
            <w:u w:val="single"/>
            <w:lang w:eastAsia="ru-RU"/>
          </w:rPr>
          <w:t>www.e.lanbook.com</w:t>
        </w:r>
      </w:hyperlink>
      <w:r w:rsidRPr="007A4300">
        <w:rPr>
          <w:sz w:val="24"/>
          <w:szCs w:val="24"/>
          <w:u w:val="single"/>
          <w:lang w:eastAsia="ru-RU"/>
        </w:rPr>
        <w:t xml:space="preserve">    </w:t>
      </w:r>
      <w:r w:rsidRPr="007A4300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ЭБС ЮРАЙТ, Режим доступа </w:t>
      </w:r>
      <w:hyperlink r:id="rId6" w:tooltip="http://www.biblio-online.ru" w:history="1">
        <w:r w:rsidRPr="007A4300">
          <w:rPr>
            <w:sz w:val="24"/>
            <w:szCs w:val="24"/>
            <w:u w:val="single"/>
            <w:lang w:eastAsia="ru-RU"/>
          </w:rPr>
          <w:t>www.biblio-online.ru</w:t>
        </w:r>
      </w:hyperlink>
      <w:r w:rsidRPr="007A4300">
        <w:rPr>
          <w:sz w:val="24"/>
          <w:szCs w:val="24"/>
          <w:u w:val="single"/>
          <w:lang w:eastAsia="ru-RU"/>
        </w:rPr>
        <w:t xml:space="preserve"> </w:t>
      </w:r>
      <w:r w:rsidRPr="007A4300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ООО НЭБ Режим доступа </w:t>
      </w:r>
      <w:hyperlink r:id="rId7" w:tooltip="http://www.eLIBRARY.ru" w:history="1">
        <w:r w:rsidRPr="007A4300">
          <w:rPr>
            <w:sz w:val="24"/>
            <w:szCs w:val="24"/>
            <w:u w:val="single"/>
            <w:lang w:eastAsia="ru-RU"/>
          </w:rPr>
          <w:t>www.eLIBRARY.ru</w:t>
        </w:r>
      </w:hyperlink>
      <w:r w:rsidRPr="007A4300">
        <w:rPr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Интернет-ресурсы.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1.        http://witcombe. </w:t>
      </w:r>
      <w:proofErr w:type="spellStart"/>
      <w:r w:rsidRPr="007A4300">
        <w:rPr>
          <w:sz w:val="24"/>
          <w:szCs w:val="24"/>
          <w:lang w:eastAsia="ru-RU"/>
        </w:rPr>
        <w:t>bcpw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sbc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edu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ARTHLinks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каталог ссылок по истории искусства, музейным сайтам.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2.        http://www. </w:t>
      </w:r>
      <w:proofErr w:type="spellStart"/>
      <w:r w:rsidRPr="007A4300">
        <w:rPr>
          <w:sz w:val="24"/>
          <w:szCs w:val="24"/>
          <w:lang w:eastAsia="ru-RU"/>
        </w:rPr>
        <w:t>artchive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com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artchive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ftptos</w:t>
      </w:r>
      <w:proofErr w:type="spellEnd"/>
      <w:r w:rsidRPr="007A4300">
        <w:rPr>
          <w:sz w:val="24"/>
          <w:szCs w:val="24"/>
          <w:lang w:eastAsia="ru-RU"/>
        </w:rPr>
        <w:t xml:space="preserve"> — каталог ссылок мастеров живописи.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3.     http://dir. yahoo. com/Arts/Artists/Masters/Painters — </w:t>
      </w:r>
      <w:r w:rsidRPr="007A4300">
        <w:rPr>
          <w:sz w:val="24"/>
          <w:szCs w:val="24"/>
          <w:lang w:eastAsia="ru-RU"/>
        </w:rPr>
        <w:t>каталог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ссылок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мастеров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живописи</w:t>
      </w:r>
      <w:r w:rsidRPr="004E64CD">
        <w:rPr>
          <w:sz w:val="24"/>
          <w:szCs w:val="24"/>
          <w:lang w:val="en-US" w:eastAsia="ru-RU"/>
        </w:rPr>
        <w:t xml:space="preserve">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4.        http://www. </w:t>
      </w:r>
      <w:proofErr w:type="spellStart"/>
      <w:r w:rsidRPr="007A4300">
        <w:rPr>
          <w:sz w:val="24"/>
          <w:szCs w:val="24"/>
          <w:lang w:eastAsia="ru-RU"/>
        </w:rPr>
        <w:t>hermitage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ru</w:t>
      </w:r>
      <w:proofErr w:type="spellEnd"/>
      <w:r w:rsidRPr="007A4300">
        <w:rPr>
          <w:sz w:val="24"/>
          <w:szCs w:val="24"/>
          <w:lang w:eastAsia="ru-RU"/>
        </w:rPr>
        <w:t xml:space="preserve"> — Государственный Эрмитаж, Санкт-Петербург.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5.        http://www. </w:t>
      </w:r>
      <w:proofErr w:type="spellStart"/>
      <w:r w:rsidRPr="007A4300">
        <w:rPr>
          <w:sz w:val="24"/>
          <w:szCs w:val="24"/>
          <w:lang w:eastAsia="ru-RU"/>
        </w:rPr>
        <w:t>global-one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ru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culture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pushkin</w:t>
      </w:r>
      <w:proofErr w:type="spellEnd"/>
      <w:r w:rsidRPr="007A4300">
        <w:rPr>
          <w:sz w:val="24"/>
          <w:szCs w:val="24"/>
          <w:lang w:eastAsia="ru-RU"/>
        </w:rPr>
        <w:t xml:space="preserve"> — Государственный музей изобразительных искусств им. А. С. Пушкина, Москва.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6.       http://www. </w:t>
      </w:r>
      <w:proofErr w:type="spellStart"/>
      <w:r w:rsidRPr="007A4300">
        <w:rPr>
          <w:sz w:val="24"/>
          <w:szCs w:val="24"/>
          <w:lang w:eastAsia="ru-RU"/>
        </w:rPr>
        <w:t>louvre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fr</w:t>
      </w:r>
      <w:proofErr w:type="spellEnd"/>
      <w:r w:rsidRPr="007A4300">
        <w:rPr>
          <w:sz w:val="24"/>
          <w:szCs w:val="24"/>
          <w:lang w:eastAsia="ru-RU"/>
        </w:rPr>
        <w:t xml:space="preserve"> — Лувр, Париж.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7.        http://www. </w:t>
      </w:r>
      <w:proofErr w:type="spellStart"/>
      <w:r w:rsidRPr="007A4300">
        <w:rPr>
          <w:sz w:val="24"/>
          <w:szCs w:val="24"/>
          <w:lang w:eastAsia="ru-RU"/>
        </w:rPr>
        <w:t>musee-orsay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fr</w:t>
      </w:r>
      <w:proofErr w:type="spellEnd"/>
      <w:r w:rsidRPr="007A4300">
        <w:rPr>
          <w:sz w:val="24"/>
          <w:szCs w:val="24"/>
          <w:lang w:eastAsia="ru-RU"/>
        </w:rPr>
        <w:t xml:space="preserve">. 8081 — музей </w:t>
      </w:r>
      <w:proofErr w:type="spellStart"/>
      <w:r w:rsidRPr="007A4300">
        <w:rPr>
          <w:sz w:val="24"/>
          <w:szCs w:val="24"/>
          <w:lang w:eastAsia="ru-RU"/>
        </w:rPr>
        <w:t>д’Орсе</w:t>
      </w:r>
      <w:proofErr w:type="spellEnd"/>
      <w:r w:rsidRPr="007A4300">
        <w:rPr>
          <w:sz w:val="24"/>
          <w:szCs w:val="24"/>
          <w:lang w:eastAsia="ru-RU"/>
        </w:rPr>
        <w:t xml:space="preserve">, Париж.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8.   http://www. </w:t>
      </w:r>
      <w:proofErr w:type="spellStart"/>
      <w:r w:rsidRPr="007A4300">
        <w:rPr>
          <w:sz w:val="24"/>
          <w:szCs w:val="24"/>
          <w:lang w:eastAsia="ru-RU"/>
        </w:rPr>
        <w:t>nationalgallery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org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uk</w:t>
      </w:r>
      <w:proofErr w:type="spellEnd"/>
      <w:r w:rsidRPr="007A4300">
        <w:rPr>
          <w:sz w:val="24"/>
          <w:szCs w:val="24"/>
          <w:lang w:eastAsia="ru-RU"/>
        </w:rPr>
        <w:t xml:space="preserve"> — Национальная галерея, Лондон.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9.   http://www. </w:t>
      </w:r>
      <w:proofErr w:type="spellStart"/>
      <w:r w:rsidRPr="007A4300">
        <w:rPr>
          <w:sz w:val="24"/>
          <w:szCs w:val="24"/>
          <w:lang w:eastAsia="ru-RU"/>
        </w:rPr>
        <w:t>tate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org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uk</w:t>
      </w:r>
      <w:proofErr w:type="spellEnd"/>
      <w:r w:rsidRPr="007A4300">
        <w:rPr>
          <w:sz w:val="24"/>
          <w:szCs w:val="24"/>
          <w:lang w:eastAsia="ru-RU"/>
        </w:rPr>
        <w:t xml:space="preserve"> — Галерея Тейт, Лондон.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10.   http://www. </w:t>
      </w:r>
      <w:proofErr w:type="spellStart"/>
      <w:r w:rsidRPr="007A4300">
        <w:rPr>
          <w:sz w:val="24"/>
          <w:szCs w:val="24"/>
          <w:lang w:eastAsia="ru-RU"/>
        </w:rPr>
        <w:t>british-museum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ac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uk</w:t>
      </w:r>
      <w:proofErr w:type="spellEnd"/>
      <w:r w:rsidRPr="007A4300">
        <w:rPr>
          <w:sz w:val="24"/>
          <w:szCs w:val="24"/>
          <w:lang w:eastAsia="ru-RU"/>
        </w:rPr>
        <w:t xml:space="preserve"> — Британский музей, Лондон.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11 .http://www. </w:t>
      </w:r>
      <w:proofErr w:type="spellStart"/>
      <w:r w:rsidRPr="007A4300">
        <w:rPr>
          <w:sz w:val="24"/>
          <w:szCs w:val="24"/>
          <w:lang w:eastAsia="ru-RU"/>
        </w:rPr>
        <w:t>smb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spk-berlin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de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d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index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Государственные музеи, Берлин.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12.   http://www. </w:t>
      </w:r>
      <w:proofErr w:type="spellStart"/>
      <w:r w:rsidRPr="007A4300">
        <w:rPr>
          <w:sz w:val="24"/>
          <w:szCs w:val="24"/>
          <w:lang w:eastAsia="ru-RU"/>
        </w:rPr>
        <w:t>culture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gr</w:t>
      </w:r>
      <w:proofErr w:type="spellEnd"/>
      <w:r w:rsidRPr="007A4300">
        <w:rPr>
          <w:sz w:val="24"/>
          <w:szCs w:val="24"/>
          <w:lang w:eastAsia="ru-RU"/>
        </w:rPr>
        <w:t>/2/21/</w:t>
      </w:r>
      <w:proofErr w:type="spellStart"/>
      <w:r w:rsidRPr="007A4300">
        <w:rPr>
          <w:sz w:val="24"/>
          <w:szCs w:val="24"/>
          <w:lang w:eastAsia="ru-RU"/>
        </w:rPr>
        <w:t>toc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katalog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каталог ссылок на сайты греческих музеев на сайте министерства культуры Греции.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13.   http://www. </w:t>
      </w:r>
      <w:proofErr w:type="spellStart"/>
      <w:r w:rsidRPr="004E64CD">
        <w:rPr>
          <w:sz w:val="24"/>
          <w:szCs w:val="24"/>
          <w:lang w:val="en-US" w:eastAsia="ru-RU"/>
        </w:rPr>
        <w:t>spanish</w:t>
      </w:r>
      <w:proofErr w:type="spellEnd"/>
      <w:r w:rsidRPr="004E64CD">
        <w:rPr>
          <w:sz w:val="24"/>
          <w:szCs w:val="24"/>
          <w:lang w:val="en-US" w:eastAsia="ru-RU"/>
        </w:rPr>
        <w:t xml:space="preserve">-arts. com — </w:t>
      </w:r>
      <w:r w:rsidRPr="007A4300">
        <w:rPr>
          <w:sz w:val="24"/>
          <w:szCs w:val="24"/>
          <w:lang w:eastAsia="ru-RU"/>
        </w:rPr>
        <w:t>Прадо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Мадрид</w:t>
      </w:r>
      <w:r w:rsidRPr="004E64CD">
        <w:rPr>
          <w:sz w:val="24"/>
          <w:szCs w:val="24"/>
          <w:lang w:val="en-US" w:eastAsia="ru-RU"/>
        </w:rPr>
        <w:t xml:space="preserve">.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14. http://www. </w:t>
      </w:r>
      <w:proofErr w:type="spellStart"/>
      <w:r w:rsidRPr="004E64CD">
        <w:rPr>
          <w:sz w:val="24"/>
          <w:szCs w:val="24"/>
          <w:lang w:val="en-US" w:eastAsia="ru-RU"/>
        </w:rPr>
        <w:t>museoprado</w:t>
      </w:r>
      <w:proofErr w:type="spellEnd"/>
      <w:r w:rsidRPr="004E64CD">
        <w:rPr>
          <w:sz w:val="24"/>
          <w:szCs w:val="24"/>
          <w:lang w:val="en-US" w:eastAsia="ru-RU"/>
        </w:rPr>
        <w:t xml:space="preserve">. </w:t>
      </w:r>
      <w:proofErr w:type="spellStart"/>
      <w:r w:rsidRPr="004E64CD">
        <w:rPr>
          <w:sz w:val="24"/>
          <w:szCs w:val="24"/>
          <w:lang w:val="en-US" w:eastAsia="ru-RU"/>
        </w:rPr>
        <w:t>mcu</w:t>
      </w:r>
      <w:proofErr w:type="spellEnd"/>
      <w:r w:rsidRPr="004E64CD">
        <w:rPr>
          <w:sz w:val="24"/>
          <w:szCs w:val="24"/>
          <w:lang w:val="en-US" w:eastAsia="ru-RU"/>
        </w:rPr>
        <w:t xml:space="preserve">. </w:t>
      </w:r>
      <w:proofErr w:type="spellStart"/>
      <w:r w:rsidRPr="004E64CD">
        <w:rPr>
          <w:sz w:val="24"/>
          <w:szCs w:val="24"/>
          <w:lang w:val="en-US" w:eastAsia="ru-RU"/>
        </w:rPr>
        <w:t>es</w:t>
      </w:r>
      <w:proofErr w:type="spellEnd"/>
      <w:r w:rsidRPr="004E64CD">
        <w:rPr>
          <w:sz w:val="24"/>
          <w:szCs w:val="24"/>
          <w:lang w:val="en-US" w:eastAsia="ru-RU"/>
        </w:rPr>
        <w:t>/</w:t>
      </w:r>
      <w:proofErr w:type="spellStart"/>
      <w:r w:rsidRPr="004E64CD">
        <w:rPr>
          <w:sz w:val="24"/>
          <w:szCs w:val="24"/>
          <w:lang w:val="en-US" w:eastAsia="ru-RU"/>
        </w:rPr>
        <w:t>prado</w:t>
      </w:r>
      <w:proofErr w:type="spellEnd"/>
      <w:r w:rsidRPr="004E64CD">
        <w:rPr>
          <w:sz w:val="24"/>
          <w:szCs w:val="24"/>
          <w:lang w:val="en-US" w:eastAsia="ru-RU"/>
        </w:rPr>
        <w:t>/html/</w:t>
      </w:r>
      <w:proofErr w:type="spellStart"/>
      <w:r w:rsidRPr="004E64CD">
        <w:rPr>
          <w:sz w:val="24"/>
          <w:szCs w:val="24"/>
          <w:lang w:val="en-US" w:eastAsia="ru-RU"/>
        </w:rPr>
        <w:t>ihome</w:t>
      </w:r>
      <w:proofErr w:type="spellEnd"/>
      <w:r w:rsidRPr="004E64CD">
        <w:rPr>
          <w:sz w:val="24"/>
          <w:szCs w:val="24"/>
          <w:lang w:val="en-US" w:eastAsia="ru-RU"/>
        </w:rPr>
        <w:t xml:space="preserve">/html — </w:t>
      </w:r>
      <w:r w:rsidRPr="007A4300">
        <w:rPr>
          <w:sz w:val="24"/>
          <w:szCs w:val="24"/>
          <w:lang w:eastAsia="ru-RU"/>
        </w:rPr>
        <w:t>музей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Прадо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Мадрид</w:t>
      </w:r>
      <w:r w:rsidRPr="004E64CD">
        <w:rPr>
          <w:sz w:val="24"/>
          <w:szCs w:val="24"/>
          <w:lang w:val="en-US" w:eastAsia="ru-RU"/>
        </w:rPr>
        <w:t xml:space="preserve">.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. 15.   http://www. </w:t>
      </w:r>
      <w:proofErr w:type="spellStart"/>
      <w:r w:rsidRPr="004E64CD">
        <w:rPr>
          <w:sz w:val="24"/>
          <w:szCs w:val="24"/>
          <w:lang w:val="en-US" w:eastAsia="ru-RU"/>
        </w:rPr>
        <w:t>uffizi</w:t>
      </w:r>
      <w:proofErr w:type="spellEnd"/>
      <w:r w:rsidRPr="004E64CD">
        <w:rPr>
          <w:sz w:val="24"/>
          <w:szCs w:val="24"/>
          <w:lang w:val="en-US" w:eastAsia="ru-RU"/>
        </w:rPr>
        <w:t xml:space="preserve">. </w:t>
      </w:r>
      <w:proofErr w:type="spellStart"/>
      <w:r w:rsidRPr="004E64CD">
        <w:rPr>
          <w:sz w:val="24"/>
          <w:szCs w:val="24"/>
          <w:lang w:val="en-US" w:eastAsia="ru-RU"/>
        </w:rPr>
        <w:t>firenze</w:t>
      </w:r>
      <w:proofErr w:type="spellEnd"/>
      <w:r w:rsidRPr="004E64CD">
        <w:rPr>
          <w:sz w:val="24"/>
          <w:szCs w:val="24"/>
          <w:lang w:val="en-US" w:eastAsia="ru-RU"/>
        </w:rPr>
        <w:t>. it/</w:t>
      </w:r>
      <w:proofErr w:type="spellStart"/>
      <w:r w:rsidRPr="004E64CD">
        <w:rPr>
          <w:sz w:val="24"/>
          <w:szCs w:val="24"/>
          <w:lang w:val="en-US" w:eastAsia="ru-RU"/>
        </w:rPr>
        <w:t>welcomeE</w:t>
      </w:r>
      <w:proofErr w:type="spellEnd"/>
      <w:r w:rsidRPr="004E64CD">
        <w:rPr>
          <w:sz w:val="24"/>
          <w:szCs w:val="24"/>
          <w:lang w:val="en-US" w:eastAsia="ru-RU"/>
        </w:rPr>
        <w:t xml:space="preserve">. html — </w:t>
      </w:r>
      <w:r w:rsidRPr="007A4300">
        <w:rPr>
          <w:sz w:val="24"/>
          <w:szCs w:val="24"/>
          <w:lang w:eastAsia="ru-RU"/>
        </w:rPr>
        <w:t>галерея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Уффици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Флоренция</w:t>
      </w:r>
      <w:r w:rsidRPr="004E64CD">
        <w:rPr>
          <w:sz w:val="24"/>
          <w:szCs w:val="24"/>
          <w:lang w:val="en-US" w:eastAsia="ru-RU"/>
        </w:rPr>
        <w:t xml:space="preserve">. 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16.   http://www. </w:t>
      </w:r>
      <w:proofErr w:type="spellStart"/>
      <w:r w:rsidRPr="004E64CD">
        <w:rPr>
          <w:sz w:val="24"/>
          <w:szCs w:val="24"/>
          <w:lang w:val="en-US" w:eastAsia="ru-RU"/>
        </w:rPr>
        <w:t>arca</w:t>
      </w:r>
      <w:proofErr w:type="spellEnd"/>
      <w:r w:rsidRPr="004E64CD">
        <w:rPr>
          <w:sz w:val="24"/>
          <w:szCs w:val="24"/>
          <w:lang w:val="en-US" w:eastAsia="ru-RU"/>
        </w:rPr>
        <w:t>. net/</w:t>
      </w:r>
      <w:proofErr w:type="spellStart"/>
      <w:r w:rsidRPr="004E64CD">
        <w:rPr>
          <w:sz w:val="24"/>
          <w:szCs w:val="24"/>
          <w:lang w:val="en-US" w:eastAsia="ru-RU"/>
        </w:rPr>
        <w:t>uffizi</w:t>
      </w:r>
      <w:proofErr w:type="spellEnd"/>
      <w:r w:rsidRPr="004E64CD">
        <w:rPr>
          <w:sz w:val="24"/>
          <w:szCs w:val="24"/>
          <w:lang w:val="en-US" w:eastAsia="ru-RU"/>
        </w:rPr>
        <w:t xml:space="preserve">/index1. html — </w:t>
      </w:r>
      <w:r w:rsidRPr="007A4300">
        <w:rPr>
          <w:sz w:val="24"/>
          <w:szCs w:val="24"/>
          <w:lang w:eastAsia="ru-RU"/>
        </w:rPr>
        <w:t>галерея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Уффици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Флоренция</w:t>
      </w:r>
      <w:r w:rsidRPr="004E64CD">
        <w:rPr>
          <w:sz w:val="24"/>
          <w:szCs w:val="24"/>
          <w:lang w:val="en-US" w:eastAsia="ru-RU"/>
        </w:rPr>
        <w:t xml:space="preserve">. </w:t>
      </w:r>
    </w:p>
    <w:p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17.   http://www. </w:t>
      </w:r>
      <w:proofErr w:type="spellStart"/>
      <w:r w:rsidRPr="004E64CD">
        <w:rPr>
          <w:sz w:val="24"/>
          <w:szCs w:val="24"/>
          <w:lang w:val="en-US" w:eastAsia="ru-RU"/>
        </w:rPr>
        <w:t>ics</w:t>
      </w:r>
      <w:proofErr w:type="spellEnd"/>
      <w:r w:rsidRPr="004E64CD">
        <w:rPr>
          <w:sz w:val="24"/>
          <w:szCs w:val="24"/>
          <w:lang w:val="en-US" w:eastAsia="ru-RU"/>
        </w:rPr>
        <w:t>. it/</w:t>
      </w:r>
      <w:proofErr w:type="spellStart"/>
      <w:r w:rsidRPr="004E64CD">
        <w:rPr>
          <w:sz w:val="24"/>
          <w:szCs w:val="24"/>
          <w:lang w:val="en-US" w:eastAsia="ru-RU"/>
        </w:rPr>
        <w:t>mimu</w:t>
      </w:r>
      <w:proofErr w:type="spellEnd"/>
      <w:r w:rsidRPr="004E64CD">
        <w:rPr>
          <w:sz w:val="24"/>
          <w:szCs w:val="24"/>
          <w:lang w:val="en-US" w:eastAsia="ru-RU"/>
        </w:rPr>
        <w:t>/</w:t>
      </w:r>
      <w:proofErr w:type="spellStart"/>
      <w:r w:rsidRPr="004E64CD">
        <w:rPr>
          <w:sz w:val="24"/>
          <w:szCs w:val="24"/>
          <w:lang w:val="en-US" w:eastAsia="ru-RU"/>
        </w:rPr>
        <w:t>musei</w:t>
      </w:r>
      <w:proofErr w:type="spellEnd"/>
      <w:r w:rsidRPr="004E64CD">
        <w:rPr>
          <w:sz w:val="24"/>
          <w:szCs w:val="24"/>
          <w:lang w:val="en-US" w:eastAsia="ru-RU"/>
        </w:rPr>
        <w:t xml:space="preserve">/arte. </w:t>
      </w:r>
      <w:proofErr w:type="spellStart"/>
      <w:r w:rsidRPr="004E64CD">
        <w:rPr>
          <w:sz w:val="24"/>
          <w:szCs w:val="24"/>
          <w:lang w:val="en-US" w:eastAsia="ru-RU"/>
        </w:rPr>
        <w:t>htm</w:t>
      </w:r>
      <w:proofErr w:type="spellEnd"/>
      <w:r w:rsidRPr="004E64CD">
        <w:rPr>
          <w:sz w:val="24"/>
          <w:szCs w:val="24"/>
          <w:lang w:val="en-US" w:eastAsia="ru-RU"/>
        </w:rPr>
        <w:t xml:space="preserve"> — </w:t>
      </w:r>
      <w:r w:rsidRPr="007A4300">
        <w:rPr>
          <w:sz w:val="24"/>
          <w:szCs w:val="24"/>
          <w:lang w:eastAsia="ru-RU"/>
        </w:rPr>
        <w:t>художественные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музеи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Милана</w:t>
      </w:r>
      <w:r w:rsidRPr="004E64CD">
        <w:rPr>
          <w:sz w:val="24"/>
          <w:szCs w:val="24"/>
          <w:lang w:val="en-US" w:eastAsia="ru-RU"/>
        </w:rPr>
        <w:t xml:space="preserve">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18.   http://www. </w:t>
      </w:r>
      <w:proofErr w:type="spellStart"/>
      <w:r w:rsidRPr="007A4300">
        <w:rPr>
          <w:sz w:val="24"/>
          <w:szCs w:val="24"/>
          <w:lang w:eastAsia="ru-RU"/>
        </w:rPr>
        <w:t>christusrex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org</w:t>
      </w:r>
      <w:proofErr w:type="spellEnd"/>
      <w:r w:rsidRPr="007A4300">
        <w:rPr>
          <w:sz w:val="24"/>
          <w:szCs w:val="24"/>
          <w:lang w:eastAsia="ru-RU"/>
        </w:rPr>
        <w:t>/www1/</w:t>
      </w:r>
      <w:proofErr w:type="spellStart"/>
      <w:r w:rsidRPr="007A4300">
        <w:rPr>
          <w:sz w:val="24"/>
          <w:szCs w:val="24"/>
          <w:lang w:eastAsia="ru-RU"/>
        </w:rPr>
        <w:t>vaticano</w:t>
      </w:r>
      <w:proofErr w:type="spellEnd"/>
      <w:r w:rsidRPr="007A4300">
        <w:rPr>
          <w:sz w:val="24"/>
          <w:szCs w:val="24"/>
          <w:lang w:eastAsia="ru-RU"/>
        </w:rPr>
        <w:t xml:space="preserve">/0-Musei.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</w:t>
      </w:r>
      <w:proofErr w:type="spellStart"/>
      <w:r w:rsidRPr="007A4300">
        <w:rPr>
          <w:sz w:val="24"/>
          <w:szCs w:val="24"/>
          <w:lang w:eastAsia="ru-RU"/>
        </w:rPr>
        <w:t>Ватиканские</w:t>
      </w:r>
      <w:proofErr w:type="spellEnd"/>
      <w:r w:rsidRPr="007A4300">
        <w:rPr>
          <w:sz w:val="24"/>
          <w:szCs w:val="24"/>
          <w:lang w:eastAsia="ru-RU"/>
        </w:rPr>
        <w:t xml:space="preserve"> музеи.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19.   http://www. </w:t>
      </w:r>
      <w:proofErr w:type="spellStart"/>
      <w:r w:rsidRPr="007A4300">
        <w:rPr>
          <w:sz w:val="24"/>
          <w:szCs w:val="24"/>
          <w:lang w:eastAsia="ru-RU"/>
        </w:rPr>
        <w:t>christusrex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org</w:t>
      </w:r>
      <w:proofErr w:type="spellEnd"/>
      <w:r w:rsidRPr="007A4300">
        <w:rPr>
          <w:sz w:val="24"/>
          <w:szCs w:val="24"/>
          <w:lang w:eastAsia="ru-RU"/>
        </w:rPr>
        <w:t>/www1/</w:t>
      </w:r>
      <w:proofErr w:type="spellStart"/>
      <w:r w:rsidRPr="007A4300">
        <w:rPr>
          <w:sz w:val="24"/>
          <w:szCs w:val="24"/>
          <w:lang w:eastAsia="ru-RU"/>
        </w:rPr>
        <w:t>sistine</w:t>
      </w:r>
      <w:proofErr w:type="spellEnd"/>
      <w:r w:rsidRPr="007A4300">
        <w:rPr>
          <w:sz w:val="24"/>
          <w:szCs w:val="24"/>
          <w:lang w:eastAsia="ru-RU"/>
        </w:rPr>
        <w:t xml:space="preserve">/0-Tour.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Сикстинская капелла.</w:t>
      </w:r>
      <w:proofErr w:type="gramStart"/>
      <w:r w:rsidRPr="007A4300">
        <w:rPr>
          <w:sz w:val="24"/>
          <w:szCs w:val="24"/>
          <w:lang w:eastAsia="ru-RU"/>
        </w:rPr>
        <w:t xml:space="preserve">  .</w:t>
      </w:r>
      <w:proofErr w:type="gramEnd"/>
      <w:r w:rsidRPr="007A4300">
        <w:rPr>
          <w:sz w:val="24"/>
          <w:szCs w:val="24"/>
          <w:lang w:eastAsia="ru-RU"/>
        </w:rPr>
        <w:t xml:space="preserve">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20.   http://www. </w:t>
      </w:r>
      <w:proofErr w:type="spellStart"/>
      <w:r w:rsidRPr="007A4300">
        <w:rPr>
          <w:sz w:val="24"/>
          <w:szCs w:val="24"/>
          <w:lang w:eastAsia="ru-RU"/>
        </w:rPr>
        <w:t>rijksmuseum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nl</w:t>
      </w:r>
      <w:proofErr w:type="spellEnd"/>
      <w:r w:rsidRPr="007A4300">
        <w:rPr>
          <w:sz w:val="24"/>
          <w:szCs w:val="24"/>
          <w:lang w:eastAsia="ru-RU"/>
        </w:rPr>
        <w:t xml:space="preserve"> — </w:t>
      </w:r>
      <w:proofErr w:type="spellStart"/>
      <w:r w:rsidRPr="007A4300">
        <w:rPr>
          <w:sz w:val="24"/>
          <w:szCs w:val="24"/>
          <w:lang w:eastAsia="ru-RU"/>
        </w:rPr>
        <w:t>Рейксмюсеум</w:t>
      </w:r>
      <w:proofErr w:type="spellEnd"/>
      <w:r w:rsidRPr="007A4300">
        <w:rPr>
          <w:sz w:val="24"/>
          <w:szCs w:val="24"/>
          <w:lang w:eastAsia="ru-RU"/>
        </w:rPr>
        <w:t xml:space="preserve">, Амстердам.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21.   http://www. </w:t>
      </w:r>
      <w:proofErr w:type="spellStart"/>
      <w:r w:rsidRPr="007A4300">
        <w:rPr>
          <w:sz w:val="24"/>
          <w:szCs w:val="24"/>
          <w:lang w:eastAsia="ru-RU"/>
        </w:rPr>
        <w:t>nga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gov</w:t>
      </w:r>
      <w:proofErr w:type="spellEnd"/>
      <w:r w:rsidRPr="007A4300">
        <w:rPr>
          <w:sz w:val="24"/>
          <w:szCs w:val="24"/>
          <w:lang w:eastAsia="ru-RU"/>
        </w:rPr>
        <w:t xml:space="preserve"> — Национальная галерея, Вашингтон.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22. </w:t>
      </w:r>
      <w:proofErr w:type="spellStart"/>
      <w:r w:rsidRPr="007A4300">
        <w:rPr>
          <w:sz w:val="24"/>
          <w:szCs w:val="24"/>
          <w:lang w:eastAsia="ru-RU"/>
        </w:rPr>
        <w:t>ttp</w:t>
      </w:r>
      <w:proofErr w:type="spellEnd"/>
      <w:r w:rsidRPr="007A4300">
        <w:rPr>
          <w:sz w:val="24"/>
          <w:szCs w:val="24"/>
          <w:lang w:eastAsia="ru-RU"/>
        </w:rPr>
        <w:t>://</w:t>
      </w:r>
      <w:proofErr w:type="spellStart"/>
      <w:r w:rsidRPr="007A4300">
        <w:rPr>
          <w:sz w:val="24"/>
          <w:szCs w:val="24"/>
          <w:lang w:eastAsia="ru-RU"/>
        </w:rPr>
        <w:t>www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metmuseum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org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home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asp</w:t>
      </w:r>
      <w:proofErr w:type="spellEnd"/>
      <w:r w:rsidRPr="007A4300">
        <w:rPr>
          <w:sz w:val="24"/>
          <w:szCs w:val="24"/>
          <w:lang w:eastAsia="ru-RU"/>
        </w:rPr>
        <w:t xml:space="preserve"> — Метрополитен-музей, Нью-Йорк.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23.   http://www. </w:t>
      </w:r>
      <w:proofErr w:type="spellStart"/>
      <w:r w:rsidRPr="007A4300">
        <w:rPr>
          <w:sz w:val="24"/>
          <w:szCs w:val="24"/>
          <w:lang w:eastAsia="ru-RU"/>
        </w:rPr>
        <w:t>kfki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hu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~arthp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welcome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“Европейская живопись XII — первой половины XVIII веков”.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24.   http://www. </w:t>
      </w:r>
      <w:proofErr w:type="spellStart"/>
      <w:r w:rsidRPr="007A4300">
        <w:rPr>
          <w:sz w:val="24"/>
          <w:szCs w:val="24"/>
          <w:lang w:eastAsia="ru-RU"/>
        </w:rPr>
        <w:t>sunsite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dk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cgfa</w:t>
      </w:r>
      <w:proofErr w:type="spellEnd"/>
      <w:r w:rsidRPr="007A4300">
        <w:rPr>
          <w:sz w:val="24"/>
          <w:szCs w:val="24"/>
          <w:lang w:eastAsia="ru-RU"/>
        </w:rPr>
        <w:t xml:space="preserve"> — “Европейская живопись XII–XX веков”.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25.   http://www. </w:t>
      </w:r>
      <w:proofErr w:type="spellStart"/>
      <w:r w:rsidRPr="007A4300">
        <w:rPr>
          <w:sz w:val="24"/>
          <w:szCs w:val="24"/>
          <w:lang w:eastAsia="ru-RU"/>
        </w:rPr>
        <w:t>loyono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edu</w:t>
      </w:r>
      <w:proofErr w:type="spellEnd"/>
      <w:r w:rsidRPr="007A4300">
        <w:rPr>
          <w:sz w:val="24"/>
          <w:szCs w:val="24"/>
          <w:lang w:eastAsia="ru-RU"/>
        </w:rPr>
        <w:t>/</w:t>
      </w:r>
      <w:proofErr w:type="spellStart"/>
      <w:r w:rsidRPr="007A4300">
        <w:rPr>
          <w:sz w:val="24"/>
          <w:szCs w:val="24"/>
          <w:lang w:eastAsia="ru-RU"/>
        </w:rPr>
        <w:t>artis</w:t>
      </w:r>
      <w:proofErr w:type="spellEnd"/>
      <w:r w:rsidRPr="007A4300">
        <w:rPr>
          <w:sz w:val="24"/>
          <w:szCs w:val="24"/>
          <w:lang w:eastAsia="ru-RU"/>
        </w:rPr>
        <w:t xml:space="preserve"> — “Искусство ХХ века”. </w:t>
      </w:r>
    </w:p>
    <w:p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26.   http://www. </w:t>
      </w:r>
      <w:proofErr w:type="spellStart"/>
      <w:r w:rsidRPr="007A4300">
        <w:rPr>
          <w:sz w:val="24"/>
          <w:szCs w:val="24"/>
          <w:lang w:eastAsia="ru-RU"/>
        </w:rPr>
        <w:t>mcad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edu</w:t>
      </w:r>
      <w:proofErr w:type="spellEnd"/>
      <w:r w:rsidRPr="007A4300">
        <w:rPr>
          <w:sz w:val="24"/>
          <w:szCs w:val="24"/>
          <w:lang w:eastAsia="ru-RU"/>
        </w:rPr>
        <w:t>/AICT/</w:t>
      </w:r>
      <w:proofErr w:type="spellStart"/>
      <w:r w:rsidRPr="007A4300">
        <w:rPr>
          <w:sz w:val="24"/>
          <w:szCs w:val="24"/>
          <w:lang w:eastAsia="ru-RU"/>
        </w:rPr>
        <w:t>html</w:t>
      </w:r>
      <w:proofErr w:type="spellEnd"/>
      <w:r w:rsidRPr="007A4300">
        <w:rPr>
          <w:sz w:val="24"/>
          <w:szCs w:val="24"/>
          <w:lang w:eastAsia="ru-RU"/>
        </w:rPr>
        <w:t xml:space="preserve"> — “История изобразительного искусства и архитектуры” (от античности до 20 века). </w:t>
      </w:r>
    </w:p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27.   http://leonardo. </w:t>
      </w:r>
      <w:proofErr w:type="spellStart"/>
      <w:r w:rsidRPr="007A4300">
        <w:rPr>
          <w:sz w:val="24"/>
          <w:szCs w:val="24"/>
          <w:lang w:eastAsia="ru-RU"/>
        </w:rPr>
        <w:t>al</w:t>
      </w:r>
      <w:proofErr w:type="spellEnd"/>
      <w:r w:rsidRPr="007A4300">
        <w:rPr>
          <w:sz w:val="24"/>
          <w:szCs w:val="24"/>
          <w:lang w:eastAsia="ru-RU"/>
        </w:rPr>
        <w:t xml:space="preserve">. </w:t>
      </w:r>
      <w:proofErr w:type="spellStart"/>
      <w:r w:rsidRPr="007A4300">
        <w:rPr>
          <w:sz w:val="24"/>
          <w:szCs w:val="24"/>
          <w:lang w:eastAsia="ru-RU"/>
        </w:rPr>
        <w:t>ru</w:t>
      </w:r>
      <w:proofErr w:type="spellEnd"/>
      <w:r w:rsidRPr="007A4300">
        <w:rPr>
          <w:sz w:val="24"/>
          <w:szCs w:val="24"/>
          <w:lang w:eastAsia="ru-RU"/>
        </w:rPr>
        <w:t xml:space="preserve"> — “Мир Леонардо да Винчи”.</w:t>
      </w:r>
    </w:p>
    <w:p w:rsidR="00FF5557" w:rsidRDefault="00FF5557" w:rsidP="00FF5557">
      <w:pPr>
        <w:jc w:val="both"/>
        <w:rPr>
          <w:b/>
          <w:sz w:val="24"/>
          <w:szCs w:val="24"/>
          <w:vertAlign w:val="superscript"/>
          <w:lang w:eastAsia="ru-RU"/>
        </w:rPr>
      </w:pPr>
      <w:r>
        <w:rPr>
          <w:b/>
          <w:sz w:val="24"/>
          <w:szCs w:val="24"/>
          <w:lang w:eastAsia="ru-RU"/>
        </w:rPr>
        <w:t>8.</w:t>
      </w:r>
      <w:r>
        <w:rPr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b/>
          <w:i/>
          <w:sz w:val="24"/>
          <w:szCs w:val="24"/>
          <w:lang w:eastAsia="ru-RU"/>
        </w:rPr>
        <w:lastRenderedPageBreak/>
        <w:t>8.1. Планы семинарских/ практических занятий</w:t>
      </w:r>
      <w:r w:rsidRPr="00520E40">
        <w:rPr>
          <w:sz w:val="24"/>
          <w:szCs w:val="24"/>
          <w:lang w:eastAsia="ru-RU"/>
        </w:rPr>
        <w:t xml:space="preserve">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 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520E40">
        <w:rPr>
          <w:sz w:val="24"/>
          <w:szCs w:val="24"/>
          <w:lang w:eastAsia="ru-RU"/>
        </w:rPr>
        <w:t>PowerPoint</w:t>
      </w:r>
      <w:proofErr w:type="spellEnd"/>
      <w:r w:rsidRPr="00520E40">
        <w:rPr>
          <w:sz w:val="24"/>
          <w:szCs w:val="24"/>
          <w:lang w:eastAsia="ru-RU"/>
        </w:rPr>
        <w:t xml:space="preserve">, MS </w:t>
      </w:r>
      <w:proofErr w:type="spellStart"/>
      <w:r w:rsidRPr="00520E40">
        <w:rPr>
          <w:sz w:val="24"/>
          <w:szCs w:val="24"/>
          <w:lang w:eastAsia="ru-RU"/>
        </w:rPr>
        <w:t>Word</w:t>
      </w:r>
      <w:proofErr w:type="spellEnd"/>
      <w:r w:rsidRPr="00520E40">
        <w:rPr>
          <w:sz w:val="24"/>
          <w:szCs w:val="24"/>
          <w:lang w:eastAsia="ru-RU"/>
        </w:rPr>
        <w:t xml:space="preserve">, </w:t>
      </w:r>
      <w:proofErr w:type="spellStart"/>
      <w:r w:rsidRPr="00520E40">
        <w:rPr>
          <w:sz w:val="24"/>
          <w:szCs w:val="24"/>
          <w:lang w:eastAsia="ru-RU"/>
        </w:rPr>
        <w:t>Acrobat</w:t>
      </w:r>
      <w:proofErr w:type="spellEnd"/>
      <w:r w:rsidRPr="00520E40">
        <w:rPr>
          <w:sz w:val="24"/>
          <w:szCs w:val="24"/>
          <w:lang w:eastAsia="ru-RU"/>
        </w:rPr>
        <w:t xml:space="preserve"> </w:t>
      </w:r>
      <w:proofErr w:type="spellStart"/>
      <w:r w:rsidRPr="00520E40">
        <w:rPr>
          <w:sz w:val="24"/>
          <w:szCs w:val="24"/>
          <w:lang w:eastAsia="ru-RU"/>
        </w:rPr>
        <w:t>Reader</w:t>
      </w:r>
      <w:proofErr w:type="spellEnd"/>
      <w:r w:rsidRPr="00520E40">
        <w:rPr>
          <w:sz w:val="24"/>
          <w:szCs w:val="24"/>
          <w:lang w:eastAsia="ru-RU"/>
        </w:rPr>
        <w:t xml:space="preserve">, </w:t>
      </w:r>
      <w:proofErr w:type="spellStart"/>
      <w:r w:rsidRPr="00520E40">
        <w:rPr>
          <w:sz w:val="24"/>
          <w:szCs w:val="24"/>
          <w:lang w:eastAsia="ru-RU"/>
        </w:rPr>
        <w:t>LaTeX-овский</w:t>
      </w:r>
      <w:proofErr w:type="spellEnd"/>
      <w:r w:rsidRPr="00520E40">
        <w:rPr>
          <w:sz w:val="24"/>
          <w:szCs w:val="24"/>
          <w:lang w:eastAsia="ru-RU"/>
        </w:rPr>
        <w:t xml:space="preserve"> пакет </w:t>
      </w:r>
      <w:proofErr w:type="spellStart"/>
      <w:r w:rsidRPr="00520E40">
        <w:rPr>
          <w:sz w:val="24"/>
          <w:szCs w:val="24"/>
          <w:lang w:eastAsia="ru-RU"/>
        </w:rPr>
        <w:t>beamer</w:t>
      </w:r>
      <w:proofErr w:type="spellEnd"/>
      <w:r w:rsidRPr="00520E40">
        <w:rPr>
          <w:sz w:val="24"/>
          <w:szCs w:val="24"/>
          <w:lang w:eastAsia="ru-RU"/>
        </w:rPr>
        <w:t xml:space="preserve">. Самая простая программа для создания презентаций – </w:t>
      </w:r>
      <w:proofErr w:type="spellStart"/>
      <w:r w:rsidRPr="00520E40">
        <w:rPr>
          <w:sz w:val="24"/>
          <w:szCs w:val="24"/>
          <w:lang w:eastAsia="ru-RU"/>
        </w:rPr>
        <w:t>Microsoft</w:t>
      </w:r>
      <w:proofErr w:type="spellEnd"/>
      <w:r w:rsidRPr="00520E40">
        <w:rPr>
          <w:sz w:val="24"/>
          <w:szCs w:val="24"/>
          <w:lang w:eastAsia="ru-RU"/>
        </w:rPr>
        <w:t xml:space="preserve"> </w:t>
      </w:r>
      <w:proofErr w:type="spellStart"/>
      <w:r w:rsidRPr="00520E40">
        <w:rPr>
          <w:sz w:val="24"/>
          <w:szCs w:val="24"/>
          <w:lang w:eastAsia="ru-RU"/>
        </w:rPr>
        <w:t>PowerPoint</w:t>
      </w:r>
      <w:proofErr w:type="spellEnd"/>
      <w:r w:rsidRPr="00520E40">
        <w:rPr>
          <w:sz w:val="24"/>
          <w:szCs w:val="24"/>
          <w:lang w:eastAsia="ru-RU"/>
        </w:rPr>
        <w:t>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Тема1. (2 ч.) Античное искусство.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Общая характеристика  крито-микенского периода (III – II тыс. </w:t>
      </w:r>
      <w:proofErr w:type="gramStart"/>
      <w:r w:rsidRPr="00520E40">
        <w:rPr>
          <w:sz w:val="24"/>
          <w:szCs w:val="24"/>
          <w:lang w:eastAsia="ru-RU"/>
        </w:rPr>
        <w:t>до</w:t>
      </w:r>
      <w:proofErr w:type="gramEnd"/>
      <w:r w:rsidRPr="00520E40">
        <w:rPr>
          <w:sz w:val="24"/>
          <w:szCs w:val="24"/>
          <w:lang w:eastAsia="ru-RU"/>
        </w:rPr>
        <w:t xml:space="preserve"> н.э.).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</w:r>
      <w:proofErr w:type="spellStart"/>
      <w:r w:rsidRPr="00520E40">
        <w:rPr>
          <w:sz w:val="24"/>
          <w:szCs w:val="24"/>
          <w:lang w:eastAsia="ru-RU"/>
        </w:rPr>
        <w:t>Кносский</w:t>
      </w:r>
      <w:proofErr w:type="spellEnd"/>
      <w:r w:rsidRPr="00520E40">
        <w:rPr>
          <w:sz w:val="24"/>
          <w:szCs w:val="24"/>
          <w:lang w:eastAsia="ru-RU"/>
        </w:rPr>
        <w:t xml:space="preserve"> дворец: особенности архитектуры и фресковой живописи.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Микенская архитектура.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Искусство древней Греции эпохи классики.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>Искусство эпохи эллинизма.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>Особенности искусства древнего Рима.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Архитектура Римской республики.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 xml:space="preserve">Архитектура Римской империи.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Тема 2. (2ч.</w:t>
      </w:r>
      <w:proofErr w:type="gramStart"/>
      <w:r w:rsidRPr="00520E40">
        <w:rPr>
          <w:sz w:val="24"/>
          <w:szCs w:val="24"/>
          <w:lang w:eastAsia="ru-RU"/>
        </w:rPr>
        <w:t>)И</w:t>
      </w:r>
      <w:proofErr w:type="gramEnd"/>
      <w:r w:rsidRPr="00520E40">
        <w:rPr>
          <w:sz w:val="24"/>
          <w:szCs w:val="24"/>
          <w:lang w:eastAsia="ru-RU"/>
        </w:rPr>
        <w:t xml:space="preserve">скусство эпохи средневековья.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>Особенности Романского искусства.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Замок-крепость и его устройство. Башня «донжон».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>Особенности готического искусства.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Крупнейшие памятники готики во  Франции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Крупнейшие памятники готики в Германии.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 xml:space="preserve">Особенности итальянской готики.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Ведущий элемент декора – витраж. Примеры витражной живописи.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Проторенессанс (вторая пол. XIII – первая пол. XIV вв.).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Зарождение ренессансных традиций.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Общие  темы и сюжеты живописи Возрождения.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Творчество </w:t>
      </w:r>
      <w:proofErr w:type="spellStart"/>
      <w:r w:rsidRPr="00520E40">
        <w:rPr>
          <w:sz w:val="24"/>
          <w:szCs w:val="24"/>
          <w:lang w:eastAsia="ru-RU"/>
        </w:rPr>
        <w:t>Джотто</w:t>
      </w:r>
      <w:proofErr w:type="spellEnd"/>
      <w:r w:rsidRPr="00520E40">
        <w:rPr>
          <w:sz w:val="24"/>
          <w:szCs w:val="24"/>
          <w:lang w:eastAsia="ru-RU"/>
        </w:rPr>
        <w:t xml:space="preserve">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Творчество живописцев Сиенской школы.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13. (2ч)  Французское искусство.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>Французское искусство: национальные особенности и стили.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Никола Пуссен – главный представитель классицизма.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Клод </w:t>
      </w:r>
      <w:proofErr w:type="spellStart"/>
      <w:r w:rsidRPr="00520E40">
        <w:rPr>
          <w:sz w:val="24"/>
          <w:szCs w:val="24"/>
          <w:lang w:eastAsia="ru-RU"/>
        </w:rPr>
        <w:t>Лоррен</w:t>
      </w:r>
      <w:proofErr w:type="spellEnd"/>
      <w:r w:rsidRPr="00520E40">
        <w:rPr>
          <w:sz w:val="24"/>
          <w:szCs w:val="24"/>
          <w:lang w:eastAsia="ru-RU"/>
        </w:rPr>
        <w:t xml:space="preserve"> – мастер классицистического и романтического пейзажа.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Ж. де </w:t>
      </w:r>
      <w:proofErr w:type="spellStart"/>
      <w:r w:rsidRPr="00520E40">
        <w:rPr>
          <w:sz w:val="24"/>
          <w:szCs w:val="24"/>
          <w:lang w:eastAsia="ru-RU"/>
        </w:rPr>
        <w:t>Латур</w:t>
      </w:r>
      <w:proofErr w:type="spellEnd"/>
      <w:r w:rsidRPr="00520E40">
        <w:rPr>
          <w:sz w:val="24"/>
          <w:szCs w:val="24"/>
          <w:lang w:eastAsia="ru-RU"/>
        </w:rPr>
        <w:t xml:space="preserve"> и </w:t>
      </w:r>
      <w:proofErr w:type="spellStart"/>
      <w:r w:rsidRPr="00520E40">
        <w:rPr>
          <w:sz w:val="24"/>
          <w:szCs w:val="24"/>
          <w:lang w:eastAsia="ru-RU"/>
        </w:rPr>
        <w:t>караваджизм</w:t>
      </w:r>
      <w:proofErr w:type="spellEnd"/>
      <w:r w:rsidRPr="00520E40">
        <w:rPr>
          <w:sz w:val="24"/>
          <w:szCs w:val="24"/>
          <w:lang w:eastAsia="ru-RU"/>
        </w:rPr>
        <w:t xml:space="preserve"> во Франции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Ф.Буше и рококо.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lastRenderedPageBreak/>
        <w:t>6.</w:t>
      </w:r>
      <w:r w:rsidRPr="00520E40">
        <w:rPr>
          <w:sz w:val="24"/>
          <w:szCs w:val="24"/>
          <w:lang w:eastAsia="ru-RU"/>
        </w:rPr>
        <w:tab/>
        <w:t>Романтизм и реализм во французском искусстве.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Теодор </w:t>
      </w:r>
      <w:proofErr w:type="spellStart"/>
      <w:r w:rsidRPr="00520E40">
        <w:rPr>
          <w:sz w:val="24"/>
          <w:szCs w:val="24"/>
          <w:lang w:eastAsia="ru-RU"/>
        </w:rPr>
        <w:t>Жерико</w:t>
      </w:r>
      <w:proofErr w:type="spellEnd"/>
      <w:r w:rsidRPr="00520E40">
        <w:rPr>
          <w:sz w:val="24"/>
          <w:szCs w:val="24"/>
          <w:lang w:eastAsia="ru-RU"/>
        </w:rPr>
        <w:t xml:space="preserve">. Традиции романтизма.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</w:r>
      <w:proofErr w:type="spellStart"/>
      <w:r w:rsidRPr="00520E40">
        <w:rPr>
          <w:sz w:val="24"/>
          <w:szCs w:val="24"/>
          <w:lang w:eastAsia="ru-RU"/>
        </w:rPr>
        <w:t>Эжен</w:t>
      </w:r>
      <w:proofErr w:type="spellEnd"/>
      <w:r w:rsidRPr="00520E40">
        <w:rPr>
          <w:sz w:val="24"/>
          <w:szCs w:val="24"/>
          <w:lang w:eastAsia="ru-RU"/>
        </w:rPr>
        <w:t xml:space="preserve"> Делакруа.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 xml:space="preserve">Реализм в живописи (Г. Курбе, Ж. Милле, О. Домье, К. </w:t>
      </w:r>
      <w:proofErr w:type="spellStart"/>
      <w:r w:rsidRPr="00520E40">
        <w:rPr>
          <w:sz w:val="24"/>
          <w:szCs w:val="24"/>
          <w:lang w:eastAsia="ru-RU"/>
        </w:rPr>
        <w:t>Коро</w:t>
      </w:r>
      <w:proofErr w:type="spellEnd"/>
      <w:r w:rsidRPr="00520E40">
        <w:rPr>
          <w:sz w:val="24"/>
          <w:szCs w:val="24"/>
          <w:lang w:eastAsia="ru-RU"/>
        </w:rPr>
        <w:t>, «барбизонская школа»).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15 (2ч.) Важнейшие особенности, жанры и выдающиеся представители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французского импрессионизма.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Клод Моне и развитие импрессионистического пейзажа.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Огюст Ренуар.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Творчество Альфреда </w:t>
      </w:r>
      <w:proofErr w:type="spellStart"/>
      <w:r w:rsidRPr="00520E40">
        <w:rPr>
          <w:sz w:val="24"/>
          <w:szCs w:val="24"/>
          <w:lang w:eastAsia="ru-RU"/>
        </w:rPr>
        <w:t>Сислея</w:t>
      </w:r>
      <w:proofErr w:type="spellEnd"/>
      <w:r w:rsidRPr="00520E40">
        <w:rPr>
          <w:sz w:val="24"/>
          <w:szCs w:val="24"/>
          <w:lang w:eastAsia="ru-RU"/>
        </w:rPr>
        <w:t xml:space="preserve">, </w:t>
      </w:r>
      <w:proofErr w:type="spellStart"/>
      <w:r w:rsidRPr="00520E40">
        <w:rPr>
          <w:sz w:val="24"/>
          <w:szCs w:val="24"/>
          <w:lang w:eastAsia="ru-RU"/>
        </w:rPr>
        <w:t>Камиля</w:t>
      </w:r>
      <w:proofErr w:type="spellEnd"/>
      <w:r w:rsidRPr="00520E40">
        <w:rPr>
          <w:sz w:val="24"/>
          <w:szCs w:val="24"/>
          <w:lang w:eastAsia="ru-RU"/>
        </w:rPr>
        <w:t xml:space="preserve"> </w:t>
      </w:r>
      <w:proofErr w:type="spellStart"/>
      <w:r w:rsidRPr="00520E40">
        <w:rPr>
          <w:sz w:val="24"/>
          <w:szCs w:val="24"/>
          <w:lang w:eastAsia="ru-RU"/>
        </w:rPr>
        <w:t>Писсарро</w:t>
      </w:r>
      <w:proofErr w:type="spellEnd"/>
      <w:r w:rsidRPr="00520E40">
        <w:rPr>
          <w:sz w:val="24"/>
          <w:szCs w:val="24"/>
          <w:lang w:eastAsia="ru-RU"/>
        </w:rPr>
        <w:t xml:space="preserve">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Неоимпрессионизм Жоржа Сёра и Поля </w:t>
      </w:r>
      <w:proofErr w:type="spellStart"/>
      <w:r w:rsidRPr="00520E40">
        <w:rPr>
          <w:sz w:val="24"/>
          <w:szCs w:val="24"/>
          <w:lang w:eastAsia="ru-RU"/>
        </w:rPr>
        <w:t>Синьяка</w:t>
      </w:r>
      <w:proofErr w:type="spellEnd"/>
      <w:r w:rsidRPr="00520E40">
        <w:rPr>
          <w:sz w:val="24"/>
          <w:szCs w:val="24"/>
          <w:lang w:eastAsia="ru-RU"/>
        </w:rPr>
        <w:t xml:space="preserve"> и теория научного импрессионизма («пуантилизм»).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Винсент Ван Гог: своеобразие художественных приемов.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Поль Гоген: особенности живописного языка.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>Анри Тулуз-Лотрек</w:t>
      </w:r>
      <w:proofErr w:type="gramStart"/>
      <w:r w:rsidRPr="00520E40">
        <w:rPr>
          <w:sz w:val="24"/>
          <w:szCs w:val="24"/>
          <w:lang w:eastAsia="ru-RU"/>
        </w:rPr>
        <w:t xml:space="preserve">.. </w:t>
      </w:r>
      <w:proofErr w:type="gramEnd"/>
      <w:r w:rsidRPr="00520E40">
        <w:rPr>
          <w:sz w:val="24"/>
          <w:szCs w:val="24"/>
          <w:lang w:eastAsia="ru-RU"/>
        </w:rPr>
        <w:t>Особенности композиционных приемов, рисунка, колорита. Роль Тулуз-Лотрека в развитии плаката.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Тема 16</w:t>
      </w:r>
      <w:r>
        <w:rPr>
          <w:sz w:val="24"/>
          <w:szCs w:val="24"/>
          <w:lang w:eastAsia="ru-RU"/>
        </w:rPr>
        <w:t>.</w:t>
      </w:r>
      <w:r w:rsidRPr="00520E40">
        <w:rPr>
          <w:sz w:val="24"/>
          <w:szCs w:val="24"/>
          <w:lang w:eastAsia="ru-RU"/>
        </w:rPr>
        <w:t xml:space="preserve"> (2ч.) Искусство ХХ века. Основные направления искусства I половины ХХ в.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Кубизм (1907 — начало 1920-х гг.).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Футуризм (1909–1914).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 xml:space="preserve">Дадаизм (1915–1923). Отрицание формальной дисциплины в искусстве, спонтанность творчества. 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>Искусство сюрреализма.</w:t>
      </w:r>
    </w:p>
    <w:p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>От сюрреализма к поп-арту.</w:t>
      </w:r>
    </w:p>
    <w:p w:rsidR="00FF5557" w:rsidRPr="00520E40" w:rsidRDefault="00FF5557" w:rsidP="00FF5557">
      <w:pPr>
        <w:jc w:val="both"/>
        <w:rPr>
          <w:color w:val="FF0000"/>
          <w:sz w:val="24"/>
          <w:szCs w:val="24"/>
          <w:lang w:eastAsia="ru-RU"/>
        </w:rPr>
      </w:pPr>
    </w:p>
    <w:p w:rsidR="00FF5557" w:rsidRPr="004E64CD" w:rsidRDefault="00FF5557" w:rsidP="00FF5557">
      <w:pPr>
        <w:jc w:val="both"/>
        <w:rPr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FF5557" w:rsidRPr="005D04C1" w:rsidRDefault="00FF5557" w:rsidP="00FF5557">
      <w:pPr>
        <w:jc w:val="both"/>
        <w:rPr>
          <w:sz w:val="24"/>
          <w:szCs w:val="24"/>
          <w:lang w:eastAsia="ru-RU"/>
        </w:rPr>
      </w:pPr>
      <w:r w:rsidRPr="005D04C1">
        <w:rPr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5D04C1">
        <w:rPr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:rsidR="00FF5557" w:rsidRPr="00015534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Вопросы к самостоятельной  работе студентов</w:t>
      </w:r>
    </w:p>
    <w:p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Античное искусство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Каковы духовные доминанты античной эпохи, предопределившие особенности древнегреческого искусства?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В каком виде художественного творчества наиболее ярко выразились эстетические и этические идеалы древних греков?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3.</w:t>
      </w:r>
      <w:r w:rsidR="00FF5557" w:rsidRPr="00015534">
        <w:rPr>
          <w:sz w:val="24"/>
          <w:szCs w:val="24"/>
          <w:lang w:eastAsia="ru-RU"/>
        </w:rPr>
        <w:t xml:space="preserve">Назовите и дайте краткую характеристику основных типов древнегреческого архитектурного ордера.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Назовите основные типы древнегреческой скульптуры.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Сравните чернофигурный и краснофигурный стили в вазописи.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 xml:space="preserve">Назовите основные художественные особенности искусства эллинизма.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основные типы сооружений в архитектуре Древнего Рима.           </w:t>
      </w:r>
    </w:p>
    <w:p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эпохи средневековья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В каком виде художественного творчества наиболее ярко отразились эстетические и этические идеалы эпохи средневековья?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В чем сходство и различие романского и готического стилей? Почему готику называют искусством средневекового города?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>Приведите примеры крупнейших романских и готических соборов.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Что такое витраж? Приведите примеры наиболее известных витражей средневековых соборов. </w:t>
      </w:r>
    </w:p>
    <w:p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эпохи Возрождения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Назовите основные периоды в истории искусства итальянского Возрождения и дайте их краткую характеристику.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Назовите известные вам художественные школы итальянского Возрождения.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Каких художников и почему называют основоположниками ренессансного стиля</w:t>
      </w:r>
    </w:p>
    <w:p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015534">
        <w:rPr>
          <w:sz w:val="24"/>
          <w:szCs w:val="24"/>
          <w:lang w:eastAsia="ru-RU"/>
        </w:rPr>
        <w:t xml:space="preserve"> в итальянском искусстве?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известные вам архитектурные сооружения, созданные в период Возрождения,  и дайте их краткую характеристику.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</w:t>
      </w:r>
      <w:r w:rsidR="00FF5557" w:rsidRPr="00015534">
        <w:rPr>
          <w:sz w:val="24"/>
          <w:szCs w:val="24"/>
          <w:lang w:eastAsia="ru-RU"/>
        </w:rPr>
        <w:t xml:space="preserve">В чем заключается и чем объясняется своеобразие художественного стиля венецианского Возрождения?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9.</w:t>
      </w:r>
      <w:r w:rsidR="00FF5557" w:rsidRPr="00015534">
        <w:rPr>
          <w:sz w:val="24"/>
          <w:szCs w:val="24"/>
          <w:lang w:eastAsia="ru-RU"/>
        </w:rPr>
        <w:t xml:space="preserve">Что означает выражение «Северное Возрождение»? В чем сходство и отличие этого феномена европейской культуры от итальянского Возрождения?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10.</w:t>
      </w:r>
      <w:r w:rsidR="00FF5557" w:rsidRPr="00015534">
        <w:rPr>
          <w:sz w:val="24"/>
          <w:szCs w:val="24"/>
          <w:lang w:eastAsia="ru-RU"/>
        </w:rPr>
        <w:t>Назовите крупнейших живописцев нидерландского и немецкого Возрождения.</w:t>
      </w:r>
    </w:p>
    <w:p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XVII – XVIII веков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Какие художественные стили получили развитие в западноевропейском искусстве XVII – XVIII веков?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Дайте краткую характеристику художественного стиля барокко. Приведите примеры соответствующих произведений искусства. </w:t>
      </w:r>
    </w:p>
    <w:p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015534">
        <w:rPr>
          <w:sz w:val="24"/>
          <w:szCs w:val="24"/>
          <w:lang w:eastAsia="ru-RU"/>
        </w:rPr>
        <w:t>3.</w:t>
      </w:r>
      <w:r w:rsidRPr="00015534">
        <w:rPr>
          <w:sz w:val="24"/>
          <w:szCs w:val="24"/>
          <w:lang w:eastAsia="ru-RU"/>
        </w:rPr>
        <w:tab/>
        <w:t xml:space="preserve">Назовите известные вам произведения Рембрандта; дайте их краткую характеристику.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>Дайте краткую характеристику художественного стиля рококо. Приведите примеры соответствующих произведений искусства.</w:t>
      </w:r>
    </w:p>
    <w:p w:rsidR="00FF5557" w:rsidRPr="00F722D5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722D5">
        <w:rPr>
          <w:b/>
          <w:sz w:val="24"/>
          <w:szCs w:val="24"/>
          <w:lang w:eastAsia="ru-RU"/>
        </w:rPr>
        <w:t>Искусство XIX – XX веков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Охарактеризуйте романтизм как художественное явление. Приведите примеры соответствующих произведений искусства.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Определите отличительные особенности реалистического художественного метода.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>Каковы истоки и эстетические принципы импрессионизма как художественного течения?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4.</w:t>
      </w:r>
      <w:r w:rsidR="00FF5557" w:rsidRPr="00015534">
        <w:rPr>
          <w:sz w:val="24"/>
          <w:szCs w:val="24"/>
          <w:lang w:eastAsia="ru-RU"/>
        </w:rPr>
        <w:t xml:space="preserve">Назовите наиболее выдающихся представителей постимпрессионизма во французской живописи.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Приведите примеры художественных произведений, в которых наиболее ярко выразились эстетические принципы стиля модерн?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Крупнейший представитель кубизма в европейском искусстве первой четверти ХХ века.</w:t>
      </w:r>
    </w:p>
    <w:p w:rsidR="00FF5557" w:rsidRPr="005D04C1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основные особенности сюрреализма и его крупных представителей. </w:t>
      </w:r>
    </w:p>
    <w:p w:rsidR="00FF5557" w:rsidRPr="00F722D5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722D5">
        <w:rPr>
          <w:b/>
          <w:sz w:val="24"/>
          <w:szCs w:val="24"/>
          <w:lang w:eastAsia="ru-RU"/>
        </w:rPr>
        <w:t xml:space="preserve">Темы для самостоятельной работы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>Ордерная система в архитектуре Древней Греции. Основные типы древнегреческого ордера.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>Основные храмы Афинского Акрополя.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Творчество крупнейших древнегреческих скульпторов: Мирона, Фидия, </w:t>
      </w:r>
      <w:proofErr w:type="spellStart"/>
      <w:r w:rsidR="00FF5557" w:rsidRPr="00015534">
        <w:rPr>
          <w:sz w:val="24"/>
          <w:szCs w:val="24"/>
          <w:lang w:eastAsia="ru-RU"/>
        </w:rPr>
        <w:t>Поликлета</w:t>
      </w:r>
      <w:proofErr w:type="spellEnd"/>
      <w:r w:rsidR="00FF5557" w:rsidRPr="00015534">
        <w:rPr>
          <w:sz w:val="24"/>
          <w:szCs w:val="24"/>
          <w:lang w:eastAsia="ru-RU"/>
        </w:rPr>
        <w:t>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Крупнейшие произведения искусства эпохи эллинизма.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Крупнейшие архитектурные памятники Древнего Рима.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Скульптурный портрет Древнего Рима.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>Особенности романского и готического стилей в архитектуре средневековья.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</w:t>
      </w:r>
      <w:r w:rsidR="00FF5557" w:rsidRPr="00015534">
        <w:rPr>
          <w:sz w:val="24"/>
          <w:szCs w:val="24"/>
          <w:lang w:eastAsia="ru-RU"/>
        </w:rPr>
        <w:t>Крупнейшие готические соборы средневековой Европы.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9.</w:t>
      </w:r>
      <w:r w:rsidR="00FF5557" w:rsidRPr="00015534">
        <w:rPr>
          <w:sz w:val="24"/>
          <w:szCs w:val="24"/>
          <w:lang w:eastAsia="ru-RU"/>
        </w:rPr>
        <w:t xml:space="preserve">Основные периоды культуры эпохи Возрождения.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10.</w:t>
      </w:r>
      <w:r w:rsidR="00FF5557" w:rsidRPr="00015534">
        <w:rPr>
          <w:sz w:val="24"/>
          <w:szCs w:val="24"/>
          <w:lang w:eastAsia="ru-RU"/>
        </w:rPr>
        <w:t>Основные школы итальянского Возрождения.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11.</w:t>
      </w:r>
      <w:r w:rsidR="00FF5557" w:rsidRPr="00015534">
        <w:rPr>
          <w:sz w:val="24"/>
          <w:szCs w:val="24"/>
          <w:lang w:eastAsia="ru-RU"/>
        </w:rPr>
        <w:t xml:space="preserve">Творчество крупнейших представителей искусства итальянского Возрождения.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12.</w:t>
      </w:r>
      <w:r w:rsidR="00FF5557" w:rsidRPr="00015534">
        <w:rPr>
          <w:sz w:val="24"/>
          <w:szCs w:val="24"/>
          <w:lang w:eastAsia="ru-RU"/>
        </w:rPr>
        <w:t>Особенности развития искусства Возрождения в Нидерландах и Германии.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13.</w:t>
      </w:r>
      <w:r w:rsidR="00FF5557" w:rsidRPr="00015534">
        <w:rPr>
          <w:sz w:val="24"/>
          <w:szCs w:val="24"/>
          <w:lang w:eastAsia="ru-RU"/>
        </w:rPr>
        <w:t>Творчество крупнейших мастеров нидерландского Возрождения.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14.</w:t>
      </w:r>
      <w:r w:rsidR="00FF5557" w:rsidRPr="00015534">
        <w:rPr>
          <w:sz w:val="24"/>
          <w:szCs w:val="24"/>
          <w:lang w:eastAsia="ru-RU"/>
        </w:rPr>
        <w:t>Творчество крупнейших мастеров немецкого Возрождения.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15.</w:t>
      </w:r>
      <w:r w:rsidR="00FF5557" w:rsidRPr="00015534">
        <w:rPr>
          <w:sz w:val="24"/>
          <w:szCs w:val="24"/>
          <w:lang w:eastAsia="ru-RU"/>
        </w:rPr>
        <w:t>Барокко и классицизм – основные художественные направления искусства XVII века.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16.</w:t>
      </w:r>
      <w:r w:rsidR="00FF5557" w:rsidRPr="00015534">
        <w:rPr>
          <w:sz w:val="24"/>
          <w:szCs w:val="24"/>
          <w:lang w:eastAsia="ru-RU"/>
        </w:rPr>
        <w:t>Особенности развития стиля барокко в Италии, Испании и Фландрии.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17.</w:t>
      </w:r>
      <w:r w:rsidR="00FF5557" w:rsidRPr="00015534">
        <w:rPr>
          <w:sz w:val="24"/>
          <w:szCs w:val="24"/>
          <w:lang w:eastAsia="ru-RU"/>
        </w:rPr>
        <w:t>Крупнейшие представители барокко в архитектуре, скульптуре и живописи XVII века.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18.</w:t>
      </w:r>
      <w:r w:rsidR="00FF5557" w:rsidRPr="00015534">
        <w:rPr>
          <w:sz w:val="24"/>
          <w:szCs w:val="24"/>
          <w:lang w:eastAsia="ru-RU"/>
        </w:rPr>
        <w:t xml:space="preserve">Реалистическое искусство Голландии XVII века. Творчество «малых голландцев». 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19.</w:t>
      </w:r>
      <w:r w:rsidR="00FF5557" w:rsidRPr="00015534">
        <w:rPr>
          <w:sz w:val="24"/>
          <w:szCs w:val="24"/>
          <w:lang w:eastAsia="ru-RU"/>
        </w:rPr>
        <w:t>Творчество Рембрандта – вершина развития европейского искусства XVII века.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20.</w:t>
      </w:r>
      <w:r w:rsidR="00FF5557" w:rsidRPr="00015534">
        <w:rPr>
          <w:sz w:val="24"/>
          <w:szCs w:val="24"/>
          <w:lang w:eastAsia="ru-RU"/>
        </w:rPr>
        <w:t>Художественные особенности стиля рококо.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21.</w:t>
      </w:r>
      <w:r w:rsidR="00FF5557" w:rsidRPr="00015534">
        <w:rPr>
          <w:sz w:val="24"/>
          <w:szCs w:val="24"/>
          <w:lang w:eastAsia="ru-RU"/>
        </w:rPr>
        <w:t>Важнейшие особенности развития культуры эпохи Просвещения.</w:t>
      </w:r>
    </w:p>
    <w:p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22.</w:t>
      </w:r>
      <w:r w:rsidR="00FF5557" w:rsidRPr="00015534">
        <w:rPr>
          <w:sz w:val="24"/>
          <w:szCs w:val="24"/>
          <w:lang w:eastAsia="ru-RU"/>
        </w:rPr>
        <w:t>Крупнейшие представители французского классицизма XVII – XVIII веков.</w:t>
      </w:r>
    </w:p>
    <w:p w:rsidR="00FF5557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23.</w:t>
      </w:r>
      <w:r w:rsidR="00FF5557" w:rsidRPr="00015534">
        <w:rPr>
          <w:sz w:val="24"/>
          <w:szCs w:val="24"/>
          <w:lang w:eastAsia="ru-RU"/>
        </w:rPr>
        <w:t>Творчество Гойи и его значение для европейского искусства последующих эпох.</w:t>
      </w:r>
    </w:p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W</w:t>
      </w:r>
      <w:proofErr w:type="spellStart"/>
      <w:r>
        <w:rPr>
          <w:sz w:val="24"/>
          <w:szCs w:val="24"/>
          <w:lang w:eastAsia="ru-RU"/>
        </w:rPr>
        <w:t>ог</w:t>
      </w:r>
      <w:proofErr w:type="spellEnd"/>
      <w:r>
        <w:rPr>
          <w:sz w:val="24"/>
          <w:szCs w:val="24"/>
          <w:lang w:val="en-US" w:eastAsia="ru-RU"/>
        </w:rPr>
        <w:t xml:space="preserve">d, </w:t>
      </w:r>
      <w:proofErr w:type="spellStart"/>
      <w:r>
        <w:rPr>
          <w:sz w:val="24"/>
          <w:szCs w:val="24"/>
          <w:lang w:eastAsia="ru-RU"/>
        </w:rPr>
        <w:t>Ехсе</w:t>
      </w:r>
      <w:proofErr w:type="spellEnd"/>
      <w:r>
        <w:rPr>
          <w:sz w:val="24"/>
          <w:szCs w:val="24"/>
          <w:lang w:val="en-US" w:eastAsia="ru-RU"/>
        </w:rPr>
        <w:t xml:space="preserve">l, </w:t>
      </w:r>
      <w:proofErr w:type="spellStart"/>
      <w:r>
        <w:rPr>
          <w:sz w:val="24"/>
          <w:szCs w:val="24"/>
          <w:lang w:val="en-US" w:eastAsia="ru-RU"/>
        </w:rPr>
        <w:t>Pow</w:t>
      </w:r>
      <w:r>
        <w:rPr>
          <w:sz w:val="24"/>
          <w:szCs w:val="24"/>
          <w:lang w:eastAsia="ru-RU"/>
        </w:rPr>
        <w:t>ег</w:t>
      </w:r>
      <w:proofErr w:type="spellEnd"/>
      <w:r>
        <w:rPr>
          <w:sz w:val="24"/>
          <w:szCs w:val="24"/>
          <w:lang w:val="en-US"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Ро</w:t>
      </w:r>
      <w:r>
        <w:rPr>
          <w:sz w:val="24"/>
          <w:szCs w:val="24"/>
          <w:lang w:val="en-US" w:eastAsia="ru-RU"/>
        </w:rPr>
        <w:t>int</w:t>
      </w:r>
      <w:proofErr w:type="spellEnd"/>
      <w:r>
        <w:rPr>
          <w:sz w:val="24"/>
          <w:szCs w:val="24"/>
          <w:lang w:val="en-US" w:eastAsia="ru-RU"/>
        </w:rPr>
        <w:t>;</w:t>
      </w:r>
    </w:p>
    <w:p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Photoshop;</w:t>
      </w:r>
    </w:p>
    <w:p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lastRenderedPageBreak/>
        <w:t>Adobe Premiere;</w:t>
      </w:r>
    </w:p>
    <w:p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Power DVD;</w:t>
      </w:r>
    </w:p>
    <w:p w:rsidR="00FF5557" w:rsidRDefault="00FF5557" w:rsidP="00FF5557">
      <w:pPr>
        <w:jc w:val="both"/>
        <w:rPr>
          <w:b/>
          <w:i/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Media Player Classic.</w:t>
      </w:r>
    </w:p>
    <w:p w:rsidR="00FF5557" w:rsidRDefault="00FF5557" w:rsidP="00FF5557">
      <w:pPr>
        <w:jc w:val="both"/>
        <w:rPr>
          <w:sz w:val="24"/>
          <w:szCs w:val="24"/>
          <w:lang w:val="en-US"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F722D5" w:rsidRPr="00F722D5" w:rsidRDefault="00F722D5" w:rsidP="00F722D5">
      <w:pPr>
        <w:ind w:firstLine="567"/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</w:t>
      </w:r>
      <w:r w:rsidR="00C70F87">
        <w:rPr>
          <w:sz w:val="24"/>
          <w:szCs w:val="24"/>
          <w:lang w:eastAsia="ru-RU"/>
        </w:rPr>
        <w:t>компьютер</w:t>
      </w:r>
      <w:r w:rsidRPr="00F722D5">
        <w:rPr>
          <w:sz w:val="24"/>
          <w:szCs w:val="24"/>
          <w:lang w:eastAsia="ru-RU"/>
        </w:rPr>
        <w:t>, проектор, доска).</w:t>
      </w:r>
    </w:p>
    <w:p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FF5557" w:rsidRDefault="00FF5557" w:rsidP="00FF5557">
      <w:pPr>
        <w:jc w:val="both"/>
        <w:rPr>
          <w:bCs/>
          <w:sz w:val="24"/>
          <w:szCs w:val="24"/>
          <w:lang w:eastAsia="ru-RU"/>
        </w:rPr>
      </w:pPr>
    </w:p>
    <w:p w:rsidR="00FF5557" w:rsidRDefault="00FF5557" w:rsidP="00FF5557"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FF5557" w:rsidRDefault="00FF5557" w:rsidP="00FF5557">
      <w:pPr>
        <w:jc w:val="both"/>
        <w:outlineLvl w:val="6"/>
        <w:rPr>
          <w:sz w:val="24"/>
          <w:szCs w:val="24"/>
          <w:lang w:eastAsia="ru-RU"/>
        </w:rPr>
      </w:pPr>
    </w:p>
    <w:p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слепых и слабовидящих: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глухих и слабослышащих: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0" w:name="_Hlk494373629"/>
      <w:r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1" w:name="_Hlk494293534"/>
      <w:r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2" w:name="_Hlk494293741"/>
      <w:bookmarkEnd w:id="1"/>
      <w:r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  <w:lang w:eastAsia="ru-RU"/>
        </w:rPr>
        <w:t> </w:t>
      </w:r>
      <w:bookmarkEnd w:id="2"/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 увеличенным шрифтом;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документа.</w:t>
      </w:r>
    </w:p>
    <w:p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:rsidR="00FF5557" w:rsidRDefault="00FF5557" w:rsidP="00FF5557">
      <w:pPr>
        <w:tabs>
          <w:tab w:val="left" w:pos="0"/>
        </w:tabs>
        <w:jc w:val="both"/>
        <w:rPr>
          <w:rFonts w:eastAsia="Calibri"/>
          <w:sz w:val="24"/>
          <w:szCs w:val="24"/>
          <w:lang w:eastAsia="ru-RU"/>
        </w:rPr>
      </w:pPr>
      <w:bookmarkStart w:id="3" w:name="_Hlk494364376"/>
      <w:r>
        <w:rPr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20;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sz w:val="24"/>
          <w:szCs w:val="24"/>
          <w:shd w:val="clear" w:color="auto" w:fill="FFFFFF"/>
          <w:lang w:eastAsia="ru-RU"/>
        </w:rPr>
        <w:t>;</w:t>
      </w:r>
    </w:p>
    <w:p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акустический усилитель и колонки;</w:t>
      </w:r>
    </w:p>
    <w:p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sz w:val="24"/>
          <w:szCs w:val="24"/>
          <w:lang w:eastAsia="ru-RU"/>
        </w:rPr>
        <w:t xml:space="preserve"> </w:t>
      </w:r>
    </w:p>
    <w:p w:rsidR="004E64CD" w:rsidRDefault="004E64CD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:rsidR="004E64CD" w:rsidRDefault="004E64CD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:rsidR="004E64CD" w:rsidRPr="004E64CD" w:rsidRDefault="004E64CD" w:rsidP="004E64CD">
      <w:pPr>
        <w:tabs>
          <w:tab w:val="num" w:pos="0"/>
          <w:tab w:val="left" w:pos="567"/>
          <w:tab w:val="left" w:pos="2436"/>
        </w:tabs>
        <w:jc w:val="both"/>
        <w:rPr>
          <w:i/>
          <w:sz w:val="24"/>
          <w:szCs w:val="24"/>
          <w:lang w:eastAsia="ru-RU"/>
        </w:rPr>
      </w:pPr>
      <w:r w:rsidRPr="004E64CD">
        <w:rPr>
          <w:i/>
          <w:sz w:val="24"/>
          <w:szCs w:val="24"/>
          <w:lang w:eastAsia="ru-RU"/>
        </w:rPr>
        <w:t>Программа одобрена на заседании кафедры культурологии</w:t>
      </w:r>
    </w:p>
    <w:p w:rsidR="00DD65C7" w:rsidRPr="004E64CD" w:rsidRDefault="004E64CD" w:rsidP="004E64CD">
      <w:pPr>
        <w:tabs>
          <w:tab w:val="num" w:pos="0"/>
          <w:tab w:val="left" w:pos="567"/>
          <w:tab w:val="left" w:pos="2436"/>
        </w:tabs>
        <w:jc w:val="both"/>
        <w:rPr>
          <w:i/>
        </w:rPr>
      </w:pPr>
      <w:r w:rsidRPr="004E64CD">
        <w:rPr>
          <w:i/>
          <w:sz w:val="24"/>
          <w:szCs w:val="24"/>
          <w:lang w:eastAsia="ru-RU"/>
        </w:rPr>
        <w:t>от 29.04.2021 года, протокол N 8.</w:t>
      </w:r>
    </w:p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/>
    <w:p w:rsidR="00DD65C7" w:rsidRDefault="00DD65C7" w:rsidP="00DD65C7">
      <w:pPr>
        <w:jc w:val="right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Приложение 2</w:t>
      </w:r>
    </w:p>
    <w:p w:rsidR="00DD65C7" w:rsidRDefault="00DD65C7" w:rsidP="00DD65C7">
      <w:pPr>
        <w:jc w:val="center"/>
        <w:rPr>
          <w:b/>
          <w:sz w:val="24"/>
          <w:szCs w:val="24"/>
          <w:lang w:eastAsia="ru-RU"/>
        </w:rPr>
      </w:pPr>
    </w:p>
    <w:p w:rsidR="00DD65C7" w:rsidRDefault="00DD65C7" w:rsidP="00DD65C7">
      <w:pPr>
        <w:jc w:val="center"/>
        <w:rPr>
          <w:b/>
          <w:sz w:val="24"/>
          <w:szCs w:val="24"/>
          <w:lang w:eastAsia="ru-RU"/>
        </w:rPr>
      </w:pPr>
    </w:p>
    <w:p w:rsidR="00DD65C7" w:rsidRDefault="00DD65C7" w:rsidP="00DD65C7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АННОТАЦИЯ ДИСЦИПЛИНЫ</w:t>
      </w:r>
    </w:p>
    <w:p w:rsidR="001F7FC8" w:rsidRDefault="001F7FC8" w:rsidP="00DD65C7">
      <w:pPr>
        <w:jc w:val="center"/>
        <w:rPr>
          <w:b/>
          <w:sz w:val="24"/>
          <w:szCs w:val="24"/>
          <w:lang w:eastAsia="ru-RU"/>
        </w:rPr>
      </w:pPr>
      <w:bookmarkStart w:id="4" w:name="_GoBack"/>
      <w:bookmarkEnd w:id="4"/>
    </w:p>
    <w:p w:rsidR="00DD65C7" w:rsidRDefault="006E3997" w:rsidP="00DD65C7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b/>
          <w:bCs/>
          <w:smallCaps/>
          <w:sz w:val="24"/>
          <w:szCs w:val="24"/>
          <w:lang w:eastAsia="ru-RU"/>
        </w:rPr>
        <w:t xml:space="preserve">.О.32 </w:t>
      </w:r>
      <w:r w:rsidR="00DD65C7">
        <w:rPr>
          <w:b/>
          <w:bCs/>
          <w:smallCaps/>
          <w:sz w:val="24"/>
          <w:szCs w:val="24"/>
          <w:lang w:eastAsia="ru-RU"/>
        </w:rPr>
        <w:t>История зарубежного искусства</w:t>
      </w:r>
    </w:p>
    <w:p w:rsidR="00DD65C7" w:rsidRDefault="00DD65C7" w:rsidP="00DD65C7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DD65C7" w:rsidRDefault="00DD65C7" w:rsidP="00DD65C7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код и наименование подготовки</w:t>
      </w:r>
    </w:p>
    <w:p w:rsidR="006E3997" w:rsidRPr="001C5115" w:rsidRDefault="006E3997" w:rsidP="006E3997">
      <w:pPr>
        <w:tabs>
          <w:tab w:val="right" w:leader="underscore" w:pos="8505"/>
        </w:tabs>
        <w:ind w:firstLine="567"/>
        <w:jc w:val="center"/>
        <w:rPr>
          <w:sz w:val="24"/>
          <w:szCs w:val="24"/>
        </w:rPr>
      </w:pPr>
      <w:r w:rsidRPr="001C5115">
        <w:rPr>
          <w:sz w:val="24"/>
          <w:szCs w:val="24"/>
        </w:rPr>
        <w:t>51.03.01 Культурология</w:t>
      </w:r>
    </w:p>
    <w:p w:rsidR="00DD65C7" w:rsidRDefault="00DD65C7" w:rsidP="00DD65C7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профиль/специализация</w:t>
      </w:r>
    </w:p>
    <w:p w:rsidR="00DD65C7" w:rsidRDefault="006E3997" w:rsidP="00DD65C7">
      <w:pPr>
        <w:jc w:val="center"/>
        <w:rPr>
          <w:b/>
          <w:sz w:val="24"/>
          <w:szCs w:val="24"/>
          <w:lang w:eastAsia="ru-RU"/>
        </w:rPr>
      </w:pPr>
      <w:proofErr w:type="spellStart"/>
      <w:r>
        <w:rPr>
          <w:b/>
          <w:sz w:val="24"/>
          <w:szCs w:val="24"/>
          <w:lang w:eastAsia="ru-RU"/>
        </w:rPr>
        <w:t>Этнокультурология</w:t>
      </w:r>
      <w:proofErr w:type="spellEnd"/>
      <w:r>
        <w:rPr>
          <w:b/>
          <w:sz w:val="24"/>
          <w:szCs w:val="24"/>
          <w:lang w:eastAsia="ru-RU"/>
        </w:rPr>
        <w:t xml:space="preserve"> 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Цель</w:t>
      </w:r>
      <w:r w:rsidRPr="001518AC">
        <w:rPr>
          <w:sz w:val="24"/>
          <w:szCs w:val="24"/>
          <w:lang w:eastAsia="ru-RU"/>
        </w:rPr>
        <w:t>:  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 xml:space="preserve">Задачи: 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Раскрыть 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Показать преемственность и взаимосвязь в развитии европейского изобразительного искусства различных эпох и народов;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западноевропейского искусства.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Дисциплина </w:t>
      </w:r>
      <w:r>
        <w:rPr>
          <w:i/>
          <w:sz w:val="24"/>
          <w:szCs w:val="24"/>
          <w:lang w:eastAsia="ru-RU"/>
        </w:rPr>
        <w:t>(модуль)</w:t>
      </w:r>
      <w:r>
        <w:rPr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DD65C7" w:rsidRPr="001518AC" w:rsidRDefault="00DD65C7" w:rsidP="00DD65C7">
      <w:pPr>
        <w:numPr>
          <w:ilvl w:val="0"/>
          <w:numId w:val="9"/>
        </w:numPr>
        <w:ind w:firstLine="0"/>
        <w:jc w:val="both"/>
        <w:rPr>
          <w:sz w:val="24"/>
          <w:szCs w:val="24"/>
          <w:lang w:eastAsia="ru-RU"/>
        </w:rPr>
      </w:pPr>
      <w:r w:rsidRPr="001518AC">
        <w:rPr>
          <w:b/>
          <w:color w:val="000000"/>
          <w:sz w:val="24"/>
          <w:szCs w:val="24"/>
        </w:rPr>
        <w:t>УК-5</w:t>
      </w:r>
      <w:r w:rsidRPr="001518AC">
        <w:rPr>
          <w:color w:val="000000"/>
          <w:sz w:val="24"/>
          <w:szCs w:val="24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</w:t>
      </w:r>
      <w:r w:rsidRPr="001518AC">
        <w:rPr>
          <w:i/>
          <w:sz w:val="24"/>
          <w:szCs w:val="24"/>
          <w:lang w:eastAsia="ru-RU"/>
        </w:rPr>
        <w:t>);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………….;</w:t>
      </w:r>
    </w:p>
    <w:p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 xml:space="preserve">В результате освоения дисциплины </w:t>
      </w:r>
      <w:r w:rsidRPr="001518AC">
        <w:rPr>
          <w:i/>
          <w:sz w:val="24"/>
          <w:szCs w:val="24"/>
          <w:lang w:eastAsia="ru-RU"/>
        </w:rPr>
        <w:t xml:space="preserve">(модуля) </w:t>
      </w:r>
      <w:r w:rsidRPr="001518AC">
        <w:rPr>
          <w:sz w:val="24"/>
          <w:szCs w:val="24"/>
          <w:lang w:eastAsia="ru-RU"/>
        </w:rPr>
        <w:t>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7"/>
        <w:gridCol w:w="7598"/>
      </w:tblGrid>
      <w:tr w:rsidR="00DD65C7" w:rsidRPr="001518AC" w:rsidTr="00B71B00">
        <w:trPr>
          <w:trHeight w:val="274"/>
        </w:trPr>
        <w:tc>
          <w:tcPr>
            <w:tcW w:w="666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DD65C7" w:rsidRPr="001518AC" w:rsidTr="00B71B00">
        <w:trPr>
          <w:trHeight w:val="4527"/>
        </w:trPr>
        <w:tc>
          <w:tcPr>
            <w:tcW w:w="666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DD65C7" w:rsidRPr="001518AC" w:rsidTr="00B71B00">
        <w:trPr>
          <w:trHeight w:val="264"/>
        </w:trPr>
        <w:tc>
          <w:tcPr>
            <w:tcW w:w="666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DD65C7" w:rsidRPr="001518AC" w:rsidRDefault="00DD65C7" w:rsidP="00B71B00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:rsidR="00DD65C7" w:rsidRDefault="00DD65C7" w:rsidP="00DD65C7">
      <w:pPr>
        <w:jc w:val="both"/>
        <w:rPr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 дисциплине </w:t>
      </w:r>
      <w:r>
        <w:rPr>
          <w:i/>
          <w:sz w:val="24"/>
          <w:szCs w:val="24"/>
          <w:lang w:eastAsia="ru-RU"/>
        </w:rPr>
        <w:t>(модулю)</w:t>
      </w:r>
      <w:r>
        <w:rPr>
          <w:sz w:val="24"/>
          <w:szCs w:val="24"/>
          <w:lang w:eastAsia="ru-RU"/>
        </w:rPr>
        <w:t xml:space="preserve"> предусмотрена промежуточная аттестация в форме </w:t>
      </w:r>
      <w:r>
        <w:rPr>
          <w:i/>
          <w:sz w:val="24"/>
          <w:szCs w:val="24"/>
          <w:lang w:eastAsia="ru-RU"/>
        </w:rPr>
        <w:t>экзамена</w:t>
      </w:r>
      <w:r>
        <w:rPr>
          <w:sz w:val="24"/>
          <w:szCs w:val="24"/>
          <w:lang w:eastAsia="ru-RU"/>
        </w:rPr>
        <w:t>.</w:t>
      </w:r>
    </w:p>
    <w:p w:rsidR="00DD65C7" w:rsidRDefault="00DD65C7" w:rsidP="00DD65C7">
      <w:pPr>
        <w:jc w:val="both"/>
        <w:rPr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Общая трудоемкость освоения дисциплины </w:t>
      </w:r>
      <w:r>
        <w:rPr>
          <w:i/>
          <w:sz w:val="24"/>
          <w:szCs w:val="24"/>
          <w:lang w:eastAsia="ru-RU"/>
        </w:rPr>
        <w:t>(модуля)</w:t>
      </w:r>
      <w:r>
        <w:rPr>
          <w:sz w:val="24"/>
          <w:szCs w:val="24"/>
          <w:lang w:eastAsia="ru-RU"/>
        </w:rPr>
        <w:t xml:space="preserve"> составляет 5 зачетных единиц.</w:t>
      </w:r>
    </w:p>
    <w:p w:rsidR="00DD65C7" w:rsidRDefault="00DD65C7" w:rsidP="00DD65C7">
      <w:pPr>
        <w:jc w:val="both"/>
        <w:rPr>
          <w:b/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b/>
          <w:i/>
          <w:sz w:val="24"/>
          <w:szCs w:val="24"/>
          <w:lang w:eastAsia="ru-RU"/>
        </w:rPr>
      </w:pPr>
    </w:p>
    <w:p w:rsidR="00DD65C7" w:rsidRDefault="00DD65C7" w:rsidP="00DD65C7">
      <w:pPr>
        <w:jc w:val="both"/>
        <w:rPr>
          <w:b/>
          <w:i/>
          <w:sz w:val="24"/>
          <w:szCs w:val="24"/>
          <w:lang w:eastAsia="ru-RU"/>
        </w:rPr>
      </w:pPr>
    </w:p>
    <w:p w:rsidR="00DD65C7" w:rsidRDefault="00DD65C7" w:rsidP="00DD65C7"/>
    <w:p w:rsidR="00DD65C7" w:rsidRDefault="00DD65C7"/>
    <w:sectPr w:rsidR="00DD65C7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F776C"/>
    <w:multiLevelType w:val="hybridMultilevel"/>
    <w:tmpl w:val="6DA82D2E"/>
    <w:numStyleLink w:val="ImportedStyle23"/>
  </w:abstractNum>
  <w:abstractNum w:abstractNumId="2">
    <w:nsid w:val="1CC73391"/>
    <w:multiLevelType w:val="hybridMultilevel"/>
    <w:tmpl w:val="509AAAF8"/>
    <w:numStyleLink w:val="ImportedStyle27"/>
  </w:abstractNum>
  <w:abstractNum w:abstractNumId="3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9D84649"/>
    <w:multiLevelType w:val="hybridMultilevel"/>
    <w:tmpl w:val="509AAAF8"/>
    <w:styleLink w:val="ImportedStyle27"/>
    <w:lvl w:ilvl="0" w:tplc="624A12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48AEA6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56452A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932B04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CA871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98A6A3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A9A76C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9C495A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DBC7A0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560077CD"/>
    <w:multiLevelType w:val="hybridMultilevel"/>
    <w:tmpl w:val="6DA82D2E"/>
    <w:styleLink w:val="ImportedStyle23"/>
    <w:lvl w:ilvl="0" w:tplc="A8C05A08">
      <w:start w:val="1"/>
      <w:numFmt w:val="decimal"/>
      <w:lvlText w:val="%1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DE85336">
      <w:start w:val="1"/>
      <w:numFmt w:val="lowerLetter"/>
      <w:lvlText w:val="%2."/>
      <w:lvlJc w:val="left"/>
      <w:pPr>
        <w:tabs>
          <w:tab w:val="left" w:pos="360"/>
          <w:tab w:val="num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2B257CA">
      <w:start w:val="1"/>
      <w:numFmt w:val="lowerRoman"/>
      <w:lvlText w:val="%3."/>
      <w:lvlJc w:val="left"/>
      <w:pPr>
        <w:tabs>
          <w:tab w:val="left" w:pos="360"/>
          <w:tab w:val="num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17C1DA4">
      <w:start w:val="1"/>
      <w:numFmt w:val="decimal"/>
      <w:lvlText w:val="%4."/>
      <w:lvlJc w:val="left"/>
      <w:pPr>
        <w:tabs>
          <w:tab w:val="left" w:pos="360"/>
          <w:tab w:val="num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1C6DA2C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C1E9ECE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2961E82">
      <w:start w:val="1"/>
      <w:numFmt w:val="decimal"/>
      <w:lvlText w:val="%7."/>
      <w:lvlJc w:val="left"/>
      <w:pPr>
        <w:tabs>
          <w:tab w:val="left" w:pos="360"/>
          <w:tab w:val="num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3122FE8">
      <w:start w:val="1"/>
      <w:numFmt w:val="lowerLetter"/>
      <w:lvlText w:val="%8."/>
      <w:lvlJc w:val="left"/>
      <w:pPr>
        <w:tabs>
          <w:tab w:val="left" w:pos="360"/>
          <w:tab w:val="num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F0AAEE">
      <w:start w:val="1"/>
      <w:numFmt w:val="lowerRoman"/>
      <w:lvlText w:val="%9."/>
      <w:lvlJc w:val="left"/>
      <w:pPr>
        <w:tabs>
          <w:tab w:val="left" w:pos="360"/>
          <w:tab w:val="num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2B846FB"/>
    <w:multiLevelType w:val="hybridMultilevel"/>
    <w:tmpl w:val="83EC932A"/>
    <w:numStyleLink w:val="ImportedStyle24"/>
  </w:abstractNum>
  <w:abstractNum w:abstractNumId="8">
    <w:nsid w:val="7B5B2832"/>
    <w:multiLevelType w:val="hybridMultilevel"/>
    <w:tmpl w:val="83EC932A"/>
    <w:styleLink w:val="ImportedStyle24"/>
    <w:lvl w:ilvl="0" w:tplc="21AE6D32">
      <w:start w:val="1"/>
      <w:numFmt w:val="decimal"/>
      <w:lvlText w:val="%1."/>
      <w:lvlJc w:val="left"/>
      <w:pPr>
        <w:tabs>
          <w:tab w:val="left" w:pos="360"/>
          <w:tab w:val="num" w:pos="1071"/>
        </w:tabs>
        <w:ind w:left="504" w:firstLine="6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A28008">
      <w:start w:val="1"/>
      <w:numFmt w:val="decimal"/>
      <w:lvlText w:val="%2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948924">
      <w:start w:val="1"/>
      <w:numFmt w:val="decimal"/>
      <w:lvlText w:val="%3."/>
      <w:lvlJc w:val="left"/>
      <w:pPr>
        <w:tabs>
          <w:tab w:val="left" w:pos="360"/>
          <w:tab w:val="num" w:pos="2007"/>
        </w:tabs>
        <w:ind w:left="1440" w:firstLine="1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DECD2E2">
      <w:start w:val="1"/>
      <w:numFmt w:val="decimal"/>
      <w:lvlText w:val="%4."/>
      <w:lvlJc w:val="left"/>
      <w:pPr>
        <w:tabs>
          <w:tab w:val="left" w:pos="360"/>
          <w:tab w:val="num" w:pos="2727"/>
        </w:tabs>
        <w:ind w:left="2160" w:firstLine="11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C80E4C6">
      <w:start w:val="1"/>
      <w:numFmt w:val="decimal"/>
      <w:lvlText w:val="%5."/>
      <w:lvlJc w:val="left"/>
      <w:pPr>
        <w:tabs>
          <w:tab w:val="left" w:pos="360"/>
          <w:tab w:val="num" w:pos="3447"/>
        </w:tabs>
        <w:ind w:left="2880" w:firstLine="4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354E674">
      <w:start w:val="1"/>
      <w:numFmt w:val="decimal"/>
      <w:suff w:val="nothing"/>
      <w:lvlText w:val="%6."/>
      <w:lvlJc w:val="left"/>
      <w:pPr>
        <w:tabs>
          <w:tab w:val="left" w:pos="360"/>
        </w:tabs>
        <w:ind w:left="3600" w:firstLine="36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D46017C">
      <w:start w:val="1"/>
      <w:numFmt w:val="decimal"/>
      <w:lvlText w:val="%7."/>
      <w:lvlJc w:val="left"/>
      <w:pPr>
        <w:tabs>
          <w:tab w:val="left" w:pos="360"/>
          <w:tab w:val="num" w:pos="4887"/>
        </w:tabs>
        <w:ind w:left="4320" w:firstLine="29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256E7C8">
      <w:start w:val="1"/>
      <w:numFmt w:val="decimal"/>
      <w:lvlText w:val="%8."/>
      <w:lvlJc w:val="left"/>
      <w:pPr>
        <w:tabs>
          <w:tab w:val="left" w:pos="360"/>
          <w:tab w:val="num" w:pos="5607"/>
        </w:tabs>
        <w:ind w:left="5040" w:firstLine="21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0DE7A5E">
      <w:start w:val="1"/>
      <w:numFmt w:val="decimal"/>
      <w:lvlText w:val="%9."/>
      <w:lvlJc w:val="left"/>
      <w:pPr>
        <w:tabs>
          <w:tab w:val="left" w:pos="360"/>
          <w:tab w:val="num" w:pos="6327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F5557"/>
    <w:rsid w:val="00146357"/>
    <w:rsid w:val="00193A72"/>
    <w:rsid w:val="001D30DE"/>
    <w:rsid w:val="001F7FC8"/>
    <w:rsid w:val="00362093"/>
    <w:rsid w:val="003C57E6"/>
    <w:rsid w:val="004E64CD"/>
    <w:rsid w:val="0059330B"/>
    <w:rsid w:val="00621EB0"/>
    <w:rsid w:val="006E3997"/>
    <w:rsid w:val="007E135C"/>
    <w:rsid w:val="00A90691"/>
    <w:rsid w:val="00AB1D76"/>
    <w:rsid w:val="00B71B00"/>
    <w:rsid w:val="00B928EF"/>
    <w:rsid w:val="00BA4111"/>
    <w:rsid w:val="00C70F87"/>
    <w:rsid w:val="00D4542D"/>
    <w:rsid w:val="00DD65C7"/>
    <w:rsid w:val="00EC3568"/>
    <w:rsid w:val="00F41C8D"/>
    <w:rsid w:val="00F722D5"/>
    <w:rsid w:val="00FC0770"/>
    <w:rsid w:val="00FF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5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55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A">
    <w:name w:val="Body A"/>
    <w:rsid w:val="00FF55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numbering" w:customStyle="1" w:styleId="ImportedStyle23">
    <w:name w:val="Imported Style 23"/>
    <w:rsid w:val="00FF5557"/>
    <w:pPr>
      <w:numPr>
        <w:numId w:val="1"/>
      </w:numPr>
    </w:pPr>
  </w:style>
  <w:style w:type="numbering" w:customStyle="1" w:styleId="ImportedStyle24">
    <w:name w:val="Imported Style 24"/>
    <w:rsid w:val="00FF5557"/>
    <w:pPr>
      <w:numPr>
        <w:numId w:val="3"/>
      </w:numPr>
    </w:pPr>
  </w:style>
  <w:style w:type="numbering" w:customStyle="1" w:styleId="ImportedStyle27">
    <w:name w:val="Imported Style 27"/>
    <w:rsid w:val="00FF5557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13598</Words>
  <Characters>77510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Ivanjko</cp:lastModifiedBy>
  <cp:revision>6</cp:revision>
  <dcterms:created xsi:type="dcterms:W3CDTF">2022-01-23T15:16:00Z</dcterms:created>
  <dcterms:modified xsi:type="dcterms:W3CDTF">2023-02-08T09:04:00Z</dcterms:modified>
</cp:coreProperties>
</file>